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DD" w:rsidRPr="00AB7409" w:rsidRDefault="00DE26DD" w:rsidP="0008408C">
      <w:pPr>
        <w:spacing w:after="200" w:line="276" w:lineRule="auto"/>
        <w:jc w:val="both"/>
        <w:rPr>
          <w:rFonts w:asciiTheme="minorHAnsi" w:eastAsiaTheme="minorHAnsi" w:hAnsiTheme="minorHAnsi" w:cstheme="minorHAnsi"/>
          <w:sz w:val="26"/>
          <w:szCs w:val="26"/>
          <w:lang w:eastAsia="en-US"/>
        </w:rPr>
      </w:pPr>
      <w:r w:rsidRPr="00AB7409">
        <w:rPr>
          <w:rFonts w:asciiTheme="minorHAnsi" w:eastAsiaTheme="minorHAnsi" w:hAnsiTheme="minorHAnsi" w:cstheme="minorHAnsi"/>
          <w:noProof/>
          <w:sz w:val="26"/>
          <w:szCs w:val="26"/>
        </w:rPr>
        <w:drawing>
          <wp:anchor distT="0" distB="0" distL="114300" distR="114300" simplePos="0" relativeHeight="251659264" behindDoc="0" locked="0" layoutInCell="1" allowOverlap="1" wp14:anchorId="6902EB9D" wp14:editId="3015DDC6">
            <wp:simplePos x="0" y="0"/>
            <wp:positionH relativeFrom="column">
              <wp:posOffset>2181860</wp:posOffset>
            </wp:positionH>
            <wp:positionV relativeFrom="paragraph">
              <wp:posOffset>-545465</wp:posOffset>
            </wp:positionV>
            <wp:extent cx="1047750" cy="901700"/>
            <wp:effectExtent l="0" t="0" r="0" b="0"/>
            <wp:wrapSquare wrapText="bothSides"/>
            <wp:docPr id="1" name="Imagen 1" descr="\\SERVIDOR\Residencia\Traspasos\logotipo res may fte p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RVIDOR\Residencia\Traspasos\logotipo res may fte peñ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6DD" w:rsidRPr="00AB7409" w:rsidRDefault="00DE26DD" w:rsidP="0008408C">
      <w:pPr>
        <w:spacing w:after="200" w:line="276" w:lineRule="auto"/>
        <w:jc w:val="both"/>
        <w:rPr>
          <w:rFonts w:asciiTheme="minorHAnsi" w:eastAsiaTheme="minorHAnsi" w:hAnsiTheme="minorHAnsi" w:cstheme="minorHAnsi"/>
          <w:sz w:val="26"/>
          <w:szCs w:val="26"/>
          <w:lang w:eastAsia="en-US"/>
        </w:rPr>
      </w:pPr>
    </w:p>
    <w:p w:rsidR="00DE26DD" w:rsidRPr="00AB7409" w:rsidRDefault="00DE26DD" w:rsidP="0008408C">
      <w:pPr>
        <w:widowControl w:val="0"/>
        <w:jc w:val="both"/>
        <w:rPr>
          <w:rFonts w:asciiTheme="minorHAnsi" w:hAnsiTheme="minorHAnsi" w:cstheme="minorHAnsi"/>
          <w:b/>
          <w:bCs/>
          <w:color w:val="336666"/>
          <w:kern w:val="28"/>
          <w:sz w:val="26"/>
          <w:szCs w:val="26"/>
          <w14:cntxtAlts/>
        </w:rPr>
      </w:pPr>
      <w:r w:rsidRPr="00AB7409">
        <w:rPr>
          <w:rFonts w:asciiTheme="minorHAnsi" w:hAnsiTheme="minorHAnsi" w:cstheme="minorHAnsi"/>
          <w:b/>
          <w:bCs/>
          <w:color w:val="336666"/>
          <w:kern w:val="28"/>
          <w:sz w:val="26"/>
          <w:szCs w:val="26"/>
          <w14:cntxtAlts/>
        </w:rPr>
        <w:t xml:space="preserve">RESIDENCIA DE MAYORES FUENTE DE LA PEÑA </w:t>
      </w:r>
      <w:proofErr w:type="spellStart"/>
      <w:r w:rsidRPr="00AB7409">
        <w:rPr>
          <w:rFonts w:asciiTheme="minorHAnsi" w:hAnsiTheme="minorHAnsi" w:cstheme="minorHAnsi"/>
          <w:b/>
          <w:bCs/>
          <w:color w:val="336666"/>
          <w:kern w:val="28"/>
          <w:sz w:val="26"/>
          <w:szCs w:val="26"/>
          <w14:cntxtAlts/>
        </w:rPr>
        <w:t>S.Coop.And</w:t>
      </w:r>
      <w:proofErr w:type="spellEnd"/>
    </w:p>
    <w:p w:rsidR="00DE26DD" w:rsidRPr="00AB7409" w:rsidRDefault="00500EB7" w:rsidP="0008408C">
      <w:pPr>
        <w:widowControl w:val="0"/>
        <w:jc w:val="both"/>
        <w:rPr>
          <w:rFonts w:asciiTheme="minorHAnsi" w:hAnsiTheme="minorHAnsi" w:cstheme="minorHAnsi"/>
          <w:b/>
          <w:color w:val="336666"/>
          <w:kern w:val="28"/>
          <w:sz w:val="26"/>
          <w:szCs w:val="26"/>
          <w14:cntxtAlts/>
        </w:rPr>
      </w:pPr>
      <w:r>
        <w:rPr>
          <w:rFonts w:asciiTheme="minorHAnsi" w:hAnsiTheme="minorHAnsi" w:cstheme="minorHAnsi"/>
          <w:b/>
          <w:color w:val="336666"/>
          <w:kern w:val="28"/>
          <w:sz w:val="26"/>
          <w:szCs w:val="26"/>
          <w14:cntxtAlts/>
        </w:rPr>
        <w:t>BOLETÍN Nº41</w:t>
      </w:r>
    </w:p>
    <w:p w:rsidR="00DE26DD" w:rsidRPr="00AB7409" w:rsidRDefault="00500EB7" w:rsidP="0008408C">
      <w:pPr>
        <w:widowControl w:val="0"/>
        <w:jc w:val="both"/>
        <w:rPr>
          <w:rFonts w:asciiTheme="minorHAnsi" w:hAnsiTheme="minorHAnsi" w:cstheme="minorHAnsi"/>
          <w:b/>
          <w:bCs/>
          <w:color w:val="1F497D" w:themeColor="text2"/>
          <w:kern w:val="28"/>
          <w:sz w:val="26"/>
          <w:szCs w:val="26"/>
          <w14:cntxtAlts/>
        </w:rPr>
      </w:pPr>
      <w:r>
        <w:rPr>
          <w:rFonts w:asciiTheme="minorHAnsi" w:hAnsiTheme="minorHAnsi" w:cstheme="minorHAnsi"/>
          <w:b/>
          <w:bCs/>
          <w:color w:val="1F497D" w:themeColor="text2"/>
          <w:kern w:val="28"/>
          <w:sz w:val="26"/>
          <w:szCs w:val="26"/>
          <w14:cntxtAlts/>
        </w:rPr>
        <w:t>SEPTIEMBRE</w:t>
      </w:r>
      <w:r w:rsidR="009D3B50" w:rsidRPr="00AB7409">
        <w:rPr>
          <w:rFonts w:asciiTheme="minorHAnsi" w:hAnsiTheme="minorHAnsi" w:cstheme="minorHAnsi"/>
          <w:b/>
          <w:bCs/>
          <w:color w:val="1F497D" w:themeColor="text2"/>
          <w:kern w:val="28"/>
          <w:sz w:val="26"/>
          <w:szCs w:val="26"/>
          <w14:cntxtAlts/>
        </w:rPr>
        <w:t xml:space="preserve"> </w:t>
      </w:r>
      <w:r w:rsidR="00DE26DD" w:rsidRPr="00AB7409">
        <w:rPr>
          <w:rFonts w:asciiTheme="minorHAnsi" w:hAnsiTheme="minorHAnsi" w:cstheme="minorHAnsi"/>
          <w:b/>
          <w:bCs/>
          <w:color w:val="1F497D" w:themeColor="text2"/>
          <w:kern w:val="28"/>
          <w:sz w:val="26"/>
          <w:szCs w:val="26"/>
          <w14:cntxtAlts/>
        </w:rPr>
        <w:t>2016</w:t>
      </w:r>
    </w:p>
    <w:p w:rsidR="00DE26DD" w:rsidRPr="00AB7409" w:rsidRDefault="00DE26DD" w:rsidP="0008408C">
      <w:pPr>
        <w:spacing w:after="200" w:line="276" w:lineRule="auto"/>
        <w:jc w:val="both"/>
        <w:rPr>
          <w:rFonts w:asciiTheme="minorHAnsi" w:eastAsiaTheme="minorHAnsi" w:hAnsiTheme="minorHAnsi" w:cstheme="minorHAnsi"/>
          <w:sz w:val="26"/>
          <w:szCs w:val="26"/>
          <w:lang w:eastAsia="en-US"/>
        </w:rPr>
      </w:pPr>
      <w:r w:rsidRPr="00AB7409">
        <w:rPr>
          <w:rFonts w:asciiTheme="minorHAnsi" w:eastAsiaTheme="minorHAnsi" w:hAnsiTheme="minorHAnsi" w:cstheme="minorHAnsi"/>
          <w:noProof/>
          <w:sz w:val="26"/>
          <w:szCs w:val="26"/>
        </w:rPr>
        <mc:AlternateContent>
          <mc:Choice Requires="wps">
            <w:drawing>
              <wp:anchor distT="36576" distB="36576" distL="36576" distR="36576" simplePos="0" relativeHeight="251660288" behindDoc="0" locked="0" layoutInCell="1" allowOverlap="1" wp14:anchorId="02735220" wp14:editId="1D2252D8">
                <wp:simplePos x="0" y="0"/>
                <wp:positionH relativeFrom="column">
                  <wp:posOffset>384175</wp:posOffset>
                </wp:positionH>
                <wp:positionV relativeFrom="paragraph">
                  <wp:posOffset>43180</wp:posOffset>
                </wp:positionV>
                <wp:extent cx="4607560" cy="0"/>
                <wp:effectExtent l="0" t="0" r="21590" b="1905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7560" cy="0"/>
                        </a:xfrm>
                        <a:prstGeom prst="line">
                          <a:avLst/>
                        </a:prstGeom>
                        <a:noFill/>
                        <a:ln w="9525" cap="flat" cmpd="sng" algn="ctr">
                          <a:solidFill>
                            <a:srgbClr val="9BBB59">
                              <a:shade val="95000"/>
                              <a:satMod val="105000"/>
                            </a:srgbClr>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25pt,3.4pt" to="39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" strokecolor="#98b954"/>
            </w:pict>
          </mc:Fallback>
        </mc:AlternateContent>
      </w:r>
    </w:p>
    <w:p w:rsidR="00DE26DD" w:rsidRPr="00AB7409" w:rsidRDefault="00DE26DD" w:rsidP="0008408C">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ACTIVIDADES REALIZADAS EN LA RESIDENCIA</w:t>
      </w:r>
    </w:p>
    <w:p w:rsidR="00DE26DD" w:rsidRPr="00AB7409" w:rsidRDefault="00DE26DD" w:rsidP="0008408C">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PROGRAMACIÓN DE ACTIVIDADES PARA EL PRÓXIMO MES</w:t>
      </w:r>
    </w:p>
    <w:p w:rsidR="00DE26DD" w:rsidRPr="00AB7409" w:rsidRDefault="00DE26DD" w:rsidP="0008408C">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OTRAS NOTICIAS Y CURIOSIDADES</w:t>
      </w:r>
    </w:p>
    <w:p w:rsidR="00DE26DD" w:rsidRPr="00AB7409" w:rsidRDefault="00DE26DD" w:rsidP="0008408C">
      <w:pPr>
        <w:keepNext/>
        <w:keepLines/>
        <w:widowControl w:val="0"/>
        <w:spacing w:before="200"/>
        <w:jc w:val="both"/>
        <w:outlineLvl w:val="1"/>
        <w:rPr>
          <w:rFonts w:asciiTheme="minorHAnsi" w:eastAsiaTheme="majorEastAsia" w:hAnsiTheme="minorHAnsi" w:cstheme="minorHAnsi"/>
          <w:b/>
          <w:bCs/>
          <w:color w:val="1F497D" w:themeColor="text2"/>
          <w:sz w:val="26"/>
          <w:szCs w:val="26"/>
        </w:rPr>
      </w:pPr>
    </w:p>
    <w:p w:rsidR="00DE26DD" w:rsidRPr="00AB7409" w:rsidRDefault="00DE26DD" w:rsidP="0008408C">
      <w:pPr>
        <w:keepNext/>
        <w:keepLines/>
        <w:widowControl w:val="0"/>
        <w:numPr>
          <w:ilvl w:val="0"/>
          <w:numId w:val="2"/>
        </w:numPr>
        <w:spacing w:before="200" w:after="120" w:line="276" w:lineRule="auto"/>
        <w:contextualSpacing/>
        <w:jc w:val="both"/>
        <w:outlineLvl w:val="1"/>
        <w:rPr>
          <w:rFonts w:asciiTheme="minorHAnsi" w:hAnsiTheme="minorHAnsi" w:cstheme="minorHAnsi"/>
          <w:sz w:val="26"/>
          <w:szCs w:val="26"/>
          <w:u w:val="single"/>
        </w:rPr>
      </w:pPr>
      <w:r w:rsidRPr="00AB7409">
        <w:rPr>
          <w:rFonts w:asciiTheme="minorHAnsi" w:eastAsiaTheme="majorEastAsia" w:hAnsiTheme="minorHAnsi" w:cstheme="minorHAnsi"/>
          <w:b/>
          <w:bCs/>
          <w:color w:val="1F497D" w:themeColor="text2"/>
          <w:sz w:val="26"/>
          <w:szCs w:val="26"/>
        </w:rPr>
        <w:t xml:space="preserve">ACTIVIDADES REALIZADAS EN EL MES DE </w:t>
      </w:r>
      <w:r w:rsidR="00161F77">
        <w:rPr>
          <w:rFonts w:asciiTheme="minorHAnsi" w:eastAsiaTheme="majorEastAsia" w:hAnsiTheme="minorHAnsi" w:cstheme="minorHAnsi"/>
          <w:b/>
          <w:bCs/>
          <w:color w:val="1F497D" w:themeColor="text2"/>
          <w:sz w:val="26"/>
          <w:szCs w:val="26"/>
        </w:rPr>
        <w:t>JU</w:t>
      </w:r>
      <w:r w:rsidR="00500EB7">
        <w:rPr>
          <w:rFonts w:asciiTheme="minorHAnsi" w:eastAsiaTheme="majorEastAsia" w:hAnsiTheme="minorHAnsi" w:cstheme="minorHAnsi"/>
          <w:b/>
          <w:bCs/>
          <w:color w:val="1F497D" w:themeColor="text2"/>
          <w:sz w:val="26"/>
          <w:szCs w:val="26"/>
        </w:rPr>
        <w:t>LIO</w:t>
      </w:r>
      <w:r w:rsidR="00EF043B">
        <w:rPr>
          <w:rFonts w:asciiTheme="minorHAnsi" w:eastAsiaTheme="majorEastAsia" w:hAnsiTheme="minorHAnsi" w:cstheme="minorHAnsi"/>
          <w:b/>
          <w:bCs/>
          <w:color w:val="1F497D" w:themeColor="text2"/>
          <w:sz w:val="26"/>
          <w:szCs w:val="26"/>
        </w:rPr>
        <w:t>.</w:t>
      </w:r>
    </w:p>
    <w:p w:rsidR="00DE26DD" w:rsidRPr="00AB7409" w:rsidRDefault="00DE26DD" w:rsidP="0008408C">
      <w:pPr>
        <w:keepNext/>
        <w:keepLines/>
        <w:widowControl w:val="0"/>
        <w:spacing w:before="200" w:after="120"/>
        <w:ind w:left="720"/>
        <w:contextualSpacing/>
        <w:jc w:val="both"/>
        <w:outlineLvl w:val="1"/>
        <w:rPr>
          <w:rFonts w:asciiTheme="minorHAnsi" w:eastAsiaTheme="majorEastAsia" w:hAnsiTheme="minorHAnsi" w:cstheme="minorHAnsi"/>
          <w:b/>
          <w:bCs/>
          <w:color w:val="1F497D" w:themeColor="text2"/>
          <w:sz w:val="26"/>
          <w:szCs w:val="26"/>
        </w:rPr>
      </w:pPr>
    </w:p>
    <w:p w:rsidR="00752338" w:rsidRPr="00AB7409" w:rsidRDefault="00DE26DD" w:rsidP="0008408C">
      <w:pPr>
        <w:keepNext/>
        <w:keepLines/>
        <w:widowControl w:val="0"/>
        <w:spacing w:before="200" w:after="120"/>
        <w:jc w:val="both"/>
        <w:outlineLvl w:val="1"/>
        <w:rPr>
          <w:rFonts w:asciiTheme="minorHAnsi" w:hAnsiTheme="minorHAnsi" w:cstheme="minorHAnsi"/>
          <w:b/>
          <w:sz w:val="26"/>
          <w:szCs w:val="26"/>
          <w:u w:val="single"/>
        </w:rPr>
      </w:pPr>
      <w:r w:rsidRPr="00AB7409">
        <w:rPr>
          <w:rFonts w:asciiTheme="minorHAnsi" w:eastAsiaTheme="majorEastAsia" w:hAnsiTheme="minorHAnsi" w:cstheme="minorHAnsi"/>
          <w:bCs/>
          <w:sz w:val="26"/>
          <w:szCs w:val="26"/>
        </w:rPr>
        <w:t>En el</w:t>
      </w:r>
      <w:r w:rsidR="00500EB7">
        <w:rPr>
          <w:rFonts w:asciiTheme="minorHAnsi" w:eastAsiaTheme="majorEastAsia" w:hAnsiTheme="minorHAnsi" w:cstheme="minorHAnsi"/>
          <w:bCs/>
          <w:sz w:val="26"/>
          <w:szCs w:val="26"/>
        </w:rPr>
        <w:t xml:space="preserve"> mes de Jul</w:t>
      </w:r>
      <w:r w:rsidR="00161F77">
        <w:rPr>
          <w:rFonts w:asciiTheme="minorHAnsi" w:eastAsiaTheme="majorEastAsia" w:hAnsiTheme="minorHAnsi" w:cstheme="minorHAnsi"/>
          <w:bCs/>
          <w:sz w:val="26"/>
          <w:szCs w:val="26"/>
        </w:rPr>
        <w:t>io</w:t>
      </w:r>
      <w:r w:rsidRPr="00AB7409">
        <w:rPr>
          <w:rFonts w:asciiTheme="minorHAnsi" w:eastAsiaTheme="majorEastAsia" w:hAnsiTheme="minorHAnsi" w:cstheme="minorHAnsi"/>
          <w:bCs/>
          <w:sz w:val="26"/>
          <w:szCs w:val="26"/>
        </w:rPr>
        <w:t xml:space="preserve"> se han desarrollado las siguientes actividades:</w:t>
      </w:r>
      <w:bookmarkStart w:id="0" w:name="_GoBack"/>
      <w:bookmarkEnd w:id="0"/>
    </w:p>
    <w:p w:rsidR="00500EB7" w:rsidRDefault="00500EB7" w:rsidP="0008408C">
      <w:pPr>
        <w:widowControl w:val="0"/>
        <w:spacing w:after="120"/>
        <w:jc w:val="both"/>
        <w:rPr>
          <w:rFonts w:asciiTheme="minorHAnsi" w:eastAsiaTheme="majorEastAsia" w:hAnsiTheme="minorHAnsi" w:cstheme="minorHAnsi"/>
          <w:bCs/>
          <w:sz w:val="26"/>
          <w:szCs w:val="26"/>
        </w:rPr>
      </w:pPr>
      <w:r>
        <w:rPr>
          <w:rFonts w:asciiTheme="minorHAnsi" w:hAnsiTheme="minorHAnsi" w:cstheme="minorHAnsi"/>
          <w:sz w:val="26"/>
          <w:szCs w:val="26"/>
        </w:rPr>
        <w:t>REBAJAS</w:t>
      </w:r>
      <w:r w:rsidR="00161F77" w:rsidRPr="00161F77">
        <w:rPr>
          <w:rFonts w:asciiTheme="minorHAnsi" w:eastAsiaTheme="majorEastAsia" w:hAnsiTheme="minorHAnsi" w:cstheme="minorHAnsi"/>
          <w:bCs/>
          <w:sz w:val="26"/>
          <w:szCs w:val="26"/>
        </w:rPr>
        <w:t>:</w:t>
      </w:r>
      <w:r w:rsidR="00161F77">
        <w:rPr>
          <w:rFonts w:asciiTheme="minorHAnsi" w:eastAsiaTheme="majorEastAsia" w:hAnsiTheme="minorHAnsi" w:cstheme="minorHAnsi"/>
          <w:bCs/>
          <w:sz w:val="26"/>
          <w:szCs w:val="26"/>
        </w:rPr>
        <w:t xml:space="preserve"> </w:t>
      </w:r>
      <w:r>
        <w:rPr>
          <w:rFonts w:asciiTheme="minorHAnsi" w:eastAsiaTheme="majorEastAsia" w:hAnsiTheme="minorHAnsi" w:cstheme="minorHAnsi"/>
          <w:bCs/>
          <w:sz w:val="26"/>
          <w:szCs w:val="26"/>
        </w:rPr>
        <w:t>El día 1 de Julio estuvimos de rebajas en los almacenes “El Corte Inglés”. Pasamos una mañana entretenida y divertida.</w:t>
      </w:r>
    </w:p>
    <w:p w:rsidR="000867AD" w:rsidRDefault="000867AD" w:rsidP="0008408C">
      <w:pPr>
        <w:widowControl w:val="0"/>
        <w:spacing w:after="120"/>
        <w:jc w:val="both"/>
        <w:rPr>
          <w:rFonts w:asciiTheme="minorHAnsi" w:eastAsiaTheme="majorEastAsia" w:hAnsiTheme="minorHAnsi" w:cstheme="minorHAnsi"/>
          <w:bCs/>
          <w:sz w:val="26"/>
          <w:szCs w:val="26"/>
        </w:rPr>
      </w:pPr>
    </w:p>
    <w:p w:rsidR="00500EB7" w:rsidRDefault="00500EB7" w:rsidP="0008408C">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CELEBRACIÓN DEL DÍA DEL MAYOR: El 25 de Julio fue un día lleno de alegría en compañía de los pequeños de la Escuela de Verano del Colegio “Andrés de </w:t>
      </w:r>
      <w:proofErr w:type="spellStart"/>
      <w:r>
        <w:rPr>
          <w:rFonts w:asciiTheme="minorHAnsi" w:eastAsiaTheme="majorEastAsia" w:hAnsiTheme="minorHAnsi" w:cstheme="minorHAnsi"/>
          <w:bCs/>
          <w:sz w:val="26"/>
          <w:szCs w:val="26"/>
        </w:rPr>
        <w:t>Vandelvira</w:t>
      </w:r>
      <w:proofErr w:type="spellEnd"/>
      <w:r>
        <w:rPr>
          <w:rFonts w:asciiTheme="minorHAnsi" w:eastAsiaTheme="majorEastAsia" w:hAnsiTheme="minorHAnsi" w:cstheme="minorHAnsi"/>
          <w:bCs/>
          <w:sz w:val="26"/>
          <w:szCs w:val="26"/>
        </w:rPr>
        <w:t>”. Nuestro grupo de teatro hizo una representación teatral que nos dejó con la boca abierta, fueron todos unos artistas.</w:t>
      </w:r>
    </w:p>
    <w:p w:rsidR="00500EB7" w:rsidRDefault="00500EB7" w:rsidP="0008408C">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 Después, pudimos bailar y reír al ritmo de los bailes que prepararon los niños y al compás de la orquesta que nos visitó y que nos deleitó con una recopilación musical muy especial. </w:t>
      </w:r>
    </w:p>
    <w:p w:rsidR="00EF043B" w:rsidRPr="007C0DE6" w:rsidRDefault="00EF043B" w:rsidP="0008408C">
      <w:pPr>
        <w:widowControl w:val="0"/>
        <w:spacing w:after="120"/>
        <w:jc w:val="both"/>
        <w:rPr>
          <w:rFonts w:asciiTheme="minorHAnsi" w:eastAsiaTheme="majorEastAsia" w:hAnsiTheme="minorHAnsi" w:cstheme="minorHAnsi"/>
          <w:bCs/>
          <w:sz w:val="26"/>
          <w:szCs w:val="26"/>
        </w:rPr>
      </w:pPr>
    </w:p>
    <w:p w:rsidR="00132765" w:rsidRDefault="000867AD" w:rsidP="0008408C">
      <w:pPr>
        <w:widowControl w:val="0"/>
        <w:spacing w:after="120"/>
        <w:jc w:val="both"/>
        <w:rPr>
          <w:rFonts w:asciiTheme="minorHAnsi" w:hAnsiTheme="minorHAnsi" w:cstheme="minorHAnsi"/>
          <w:sz w:val="26"/>
          <w:szCs w:val="26"/>
        </w:rPr>
      </w:pPr>
      <w:r>
        <w:rPr>
          <w:rFonts w:asciiTheme="minorHAnsi" w:eastAsiaTheme="majorEastAsia" w:hAnsiTheme="minorHAnsi" w:cstheme="minorHAnsi"/>
          <w:bCs/>
          <w:noProof/>
          <w:sz w:val="26"/>
          <w:szCs w:val="26"/>
        </w:rPr>
        <w:drawing>
          <wp:anchor distT="0" distB="0" distL="114300" distR="114300" simplePos="0" relativeHeight="251663360" behindDoc="0" locked="0" layoutInCell="1" allowOverlap="1" wp14:anchorId="4F45F342" wp14:editId="4992014B">
            <wp:simplePos x="0" y="0"/>
            <wp:positionH relativeFrom="column">
              <wp:posOffset>3520440</wp:posOffset>
            </wp:positionH>
            <wp:positionV relativeFrom="paragraph">
              <wp:posOffset>28575</wp:posOffset>
            </wp:positionV>
            <wp:extent cx="1997710" cy="1497330"/>
            <wp:effectExtent l="0" t="0" r="2540" b="7620"/>
            <wp:wrapSquare wrapText="bothSides"/>
            <wp:docPr id="8" name="Imagen 8" descr="\\Servidor\publica recepción\FOTOS\DIA DEL ABUELO\DIA DEL ABUELO 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publica recepción\FOTOS\DIA DEL ABUELO\DIA DEL ABUELO 0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771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6"/>
          <w:szCs w:val="26"/>
        </w:rPr>
        <w:drawing>
          <wp:anchor distT="0" distB="0" distL="114300" distR="114300" simplePos="0" relativeHeight="251661312" behindDoc="0" locked="0" layoutInCell="1" allowOverlap="1" wp14:anchorId="473D7382" wp14:editId="1B851433">
            <wp:simplePos x="0" y="0"/>
            <wp:positionH relativeFrom="column">
              <wp:posOffset>-775335</wp:posOffset>
            </wp:positionH>
            <wp:positionV relativeFrom="paragraph">
              <wp:posOffset>15875</wp:posOffset>
            </wp:positionV>
            <wp:extent cx="1971675" cy="1478915"/>
            <wp:effectExtent l="0" t="0" r="9525" b="6985"/>
            <wp:wrapSquare wrapText="bothSides"/>
            <wp:docPr id="6" name="Imagen 6" descr="\\Servidor\publica recepción\FOTOS\DIA DEL ABUELO\DIA DEL ABUELO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publica recepción\FOTOS\DIA DEL ABUELO\DIA DEL ABUELO 0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6"/>
          <w:szCs w:val="26"/>
        </w:rPr>
        <w:drawing>
          <wp:anchor distT="0" distB="0" distL="114300" distR="114300" simplePos="0" relativeHeight="251662336" behindDoc="0" locked="0" layoutInCell="1" allowOverlap="1" wp14:anchorId="5B64B76D" wp14:editId="41DDB4B4">
            <wp:simplePos x="0" y="0"/>
            <wp:positionH relativeFrom="column">
              <wp:posOffset>1367155</wp:posOffset>
            </wp:positionH>
            <wp:positionV relativeFrom="paragraph">
              <wp:posOffset>28575</wp:posOffset>
            </wp:positionV>
            <wp:extent cx="1968500" cy="1476375"/>
            <wp:effectExtent l="0" t="0" r="0" b="9525"/>
            <wp:wrapSquare wrapText="bothSides"/>
            <wp:docPr id="7" name="Imagen 7" descr="\\Servidor\publica recepción\FOTOS\DIA DEL ABUELO\DIA DEL ABUELO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dor\publica recepción\FOTOS\DIA DEL ABUELO\DIA DEL ABUELO 0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85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765" w:rsidRDefault="00EF043B" w:rsidP="0008408C">
      <w:pPr>
        <w:widowControl w:val="0"/>
        <w:spacing w:after="120"/>
        <w:jc w:val="both"/>
        <w:rPr>
          <w:rFonts w:asciiTheme="minorHAnsi" w:hAnsiTheme="minorHAnsi" w:cstheme="minorHAnsi"/>
          <w:sz w:val="26"/>
          <w:szCs w:val="26"/>
        </w:rPr>
      </w:pPr>
      <w:r>
        <w:rPr>
          <w:rFonts w:asciiTheme="minorHAnsi" w:eastAsiaTheme="majorEastAsia" w:hAnsiTheme="minorHAnsi" w:cstheme="minorHAnsi"/>
          <w:bCs/>
          <w:noProof/>
          <w:sz w:val="26"/>
          <w:szCs w:val="26"/>
        </w:rPr>
        <w:drawing>
          <wp:anchor distT="0" distB="0" distL="114300" distR="114300" simplePos="0" relativeHeight="251665408" behindDoc="0" locked="0" layoutInCell="1" allowOverlap="1" wp14:anchorId="61DB4E7F" wp14:editId="355F5486">
            <wp:simplePos x="0" y="0"/>
            <wp:positionH relativeFrom="column">
              <wp:posOffset>1586865</wp:posOffset>
            </wp:positionH>
            <wp:positionV relativeFrom="paragraph">
              <wp:posOffset>107950</wp:posOffset>
            </wp:positionV>
            <wp:extent cx="1562100" cy="1171575"/>
            <wp:effectExtent l="0" t="0" r="0" b="9525"/>
            <wp:wrapSquare wrapText="bothSides"/>
            <wp:docPr id="10" name="Imagen 10" descr="\\Servidor\publica recepción\FOTOS\DIA DEL ABUELO\DIA DEL ABUELO 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idor\publica recepción\FOTOS\DIA DEL ABUELO\DIA DEL ABUELO 0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6"/>
          <w:szCs w:val="26"/>
        </w:rPr>
        <w:drawing>
          <wp:anchor distT="0" distB="0" distL="114300" distR="114300" simplePos="0" relativeHeight="251666432" behindDoc="0" locked="0" layoutInCell="1" allowOverlap="1" wp14:anchorId="3D4647B6" wp14:editId="4C39D633">
            <wp:simplePos x="0" y="0"/>
            <wp:positionH relativeFrom="column">
              <wp:posOffset>3644265</wp:posOffset>
            </wp:positionH>
            <wp:positionV relativeFrom="paragraph">
              <wp:posOffset>108585</wp:posOffset>
            </wp:positionV>
            <wp:extent cx="1600200" cy="1199515"/>
            <wp:effectExtent l="0" t="0" r="0" b="635"/>
            <wp:wrapSquare wrapText="bothSides"/>
            <wp:docPr id="11" name="Imagen 11" descr="\\Servidor\publica recepción\FOTOS\DIA DEL ABUELO\DIA DEL ABUELO 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idor\publica recepción\FOTOS\DIA DEL ABUELO\DIA DEL ABUELO 08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7AD">
        <w:rPr>
          <w:rFonts w:asciiTheme="minorHAnsi" w:hAnsiTheme="minorHAnsi" w:cstheme="minorHAnsi"/>
          <w:noProof/>
          <w:sz w:val="26"/>
          <w:szCs w:val="26"/>
        </w:rPr>
        <w:drawing>
          <wp:anchor distT="0" distB="0" distL="114300" distR="114300" simplePos="0" relativeHeight="251664384" behindDoc="0" locked="0" layoutInCell="1" allowOverlap="1" wp14:anchorId="2A7BD648" wp14:editId="6BD861FE">
            <wp:simplePos x="0" y="0"/>
            <wp:positionH relativeFrom="column">
              <wp:posOffset>-432435</wp:posOffset>
            </wp:positionH>
            <wp:positionV relativeFrom="paragraph">
              <wp:posOffset>132080</wp:posOffset>
            </wp:positionV>
            <wp:extent cx="1571625" cy="1178560"/>
            <wp:effectExtent l="0" t="0" r="9525" b="2540"/>
            <wp:wrapSquare wrapText="bothSides"/>
            <wp:docPr id="9" name="Imagen 9" descr="\\Servidor\publica recepción\FOTOS\DIA DEL ABUELO\DIA DEL ABUELO 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dor\publica recepción\FOTOS\DIA DEL ABUELO\DIA DEL ABUELO 04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765" w:rsidRDefault="00132765" w:rsidP="0008408C">
      <w:pPr>
        <w:widowControl w:val="0"/>
        <w:spacing w:after="120"/>
        <w:jc w:val="both"/>
        <w:rPr>
          <w:rFonts w:asciiTheme="minorHAnsi" w:hAnsiTheme="minorHAnsi" w:cstheme="minorHAnsi"/>
          <w:sz w:val="26"/>
          <w:szCs w:val="26"/>
        </w:rPr>
      </w:pPr>
    </w:p>
    <w:p w:rsidR="00B422F2" w:rsidRPr="00AB7409" w:rsidRDefault="00B422F2" w:rsidP="0008408C">
      <w:pPr>
        <w:widowControl w:val="0"/>
        <w:spacing w:after="120"/>
        <w:jc w:val="both"/>
        <w:rPr>
          <w:rFonts w:asciiTheme="minorHAnsi" w:hAnsiTheme="minorHAnsi" w:cstheme="minorHAnsi"/>
          <w:noProof/>
          <w:sz w:val="26"/>
          <w:szCs w:val="26"/>
        </w:rPr>
      </w:pPr>
    </w:p>
    <w:p w:rsidR="00EF043B" w:rsidRPr="00EF043B" w:rsidRDefault="00DE26DD" w:rsidP="00EF043B">
      <w:pPr>
        <w:widowControl w:val="0"/>
        <w:spacing w:after="120"/>
        <w:ind w:left="360"/>
        <w:jc w:val="both"/>
        <w:rPr>
          <w:rFonts w:asciiTheme="minorHAnsi" w:hAnsiTheme="minorHAnsi" w:cstheme="minorHAnsi"/>
          <w:sz w:val="26"/>
          <w:szCs w:val="26"/>
        </w:rPr>
      </w:pPr>
      <w:r w:rsidRPr="00EF043B">
        <w:rPr>
          <w:rFonts w:asciiTheme="minorHAnsi" w:hAnsiTheme="minorHAnsi" w:cstheme="minorHAnsi"/>
          <w:sz w:val="26"/>
          <w:szCs w:val="26"/>
        </w:rPr>
        <w:t xml:space="preserve"> </w:t>
      </w:r>
    </w:p>
    <w:p w:rsidR="00913CEC" w:rsidRPr="00EF043B" w:rsidRDefault="00DE26DD" w:rsidP="00EF043B">
      <w:pPr>
        <w:pStyle w:val="Prrafodelista"/>
        <w:widowControl w:val="0"/>
        <w:numPr>
          <w:ilvl w:val="0"/>
          <w:numId w:val="7"/>
        </w:numPr>
        <w:spacing w:after="120"/>
        <w:jc w:val="both"/>
        <w:rPr>
          <w:rFonts w:asciiTheme="minorHAnsi" w:hAnsiTheme="minorHAnsi" w:cstheme="minorHAnsi"/>
          <w:sz w:val="26"/>
          <w:szCs w:val="26"/>
        </w:rPr>
      </w:pPr>
      <w:r w:rsidRPr="00EF043B">
        <w:rPr>
          <w:rFonts w:asciiTheme="minorHAnsi" w:eastAsiaTheme="majorEastAsia" w:hAnsiTheme="minorHAnsi" w:cstheme="minorHAnsi"/>
          <w:b/>
          <w:bCs/>
          <w:color w:val="1F497D" w:themeColor="text2"/>
          <w:sz w:val="26"/>
          <w:szCs w:val="26"/>
        </w:rPr>
        <w:lastRenderedPageBreak/>
        <w:t xml:space="preserve">PROGRAMACIÓN DE ACTIVIDADES PARA </w:t>
      </w:r>
      <w:r w:rsidR="000867AD" w:rsidRPr="00EF043B">
        <w:rPr>
          <w:rFonts w:asciiTheme="minorHAnsi" w:eastAsiaTheme="majorEastAsia" w:hAnsiTheme="minorHAnsi" w:cstheme="minorHAnsi"/>
          <w:b/>
          <w:bCs/>
          <w:color w:val="1F497D" w:themeColor="text2"/>
          <w:sz w:val="26"/>
          <w:szCs w:val="26"/>
        </w:rPr>
        <w:t>SEPTIEMBRE</w:t>
      </w:r>
    </w:p>
    <w:p w:rsidR="007C0DE6" w:rsidRPr="00AB7409" w:rsidRDefault="007C0DE6" w:rsidP="0008408C">
      <w:pPr>
        <w:pStyle w:val="Prrafodelista"/>
        <w:widowControl w:val="0"/>
        <w:spacing w:after="120"/>
        <w:jc w:val="both"/>
        <w:rPr>
          <w:rFonts w:asciiTheme="minorHAnsi" w:hAnsiTheme="minorHAnsi" w:cstheme="minorHAnsi"/>
          <w:sz w:val="26"/>
          <w:szCs w:val="26"/>
        </w:rPr>
      </w:pPr>
    </w:p>
    <w:p w:rsidR="00F724FD" w:rsidRDefault="000867AD" w:rsidP="0008408C">
      <w:pPr>
        <w:widowControl w:val="0"/>
        <w:spacing w:after="120"/>
        <w:jc w:val="both"/>
        <w:rPr>
          <w:rFonts w:asciiTheme="minorHAnsi" w:eastAsiaTheme="majorEastAsia" w:hAnsiTheme="minorHAnsi" w:cstheme="minorHAnsi"/>
          <w:bCs/>
          <w:sz w:val="26"/>
          <w:szCs w:val="26"/>
        </w:rPr>
      </w:pPr>
      <w:r>
        <w:rPr>
          <w:rFonts w:asciiTheme="minorHAnsi" w:hAnsiTheme="minorHAnsi" w:cstheme="minorHAnsi"/>
          <w:b/>
          <w:sz w:val="26"/>
          <w:szCs w:val="26"/>
        </w:rPr>
        <w:t>PISCINA</w:t>
      </w:r>
      <w:r w:rsidR="009B437F" w:rsidRPr="00AB7409">
        <w:rPr>
          <w:rFonts w:asciiTheme="minorHAnsi" w:eastAsiaTheme="majorEastAsia" w:hAnsiTheme="minorHAnsi" w:cstheme="minorHAnsi"/>
          <w:b/>
          <w:bCs/>
          <w:sz w:val="26"/>
          <w:szCs w:val="26"/>
        </w:rPr>
        <w:t xml:space="preserve">: </w:t>
      </w:r>
      <w:r w:rsidR="002A6FDB">
        <w:rPr>
          <w:rFonts w:asciiTheme="minorHAnsi" w:eastAsiaTheme="majorEastAsia" w:hAnsiTheme="minorHAnsi" w:cstheme="minorHAnsi"/>
          <w:bCs/>
          <w:sz w:val="26"/>
          <w:szCs w:val="26"/>
        </w:rPr>
        <w:t>P</w:t>
      </w:r>
      <w:r w:rsidR="007A3198">
        <w:rPr>
          <w:rFonts w:asciiTheme="minorHAnsi" w:eastAsiaTheme="majorEastAsia" w:hAnsiTheme="minorHAnsi" w:cstheme="minorHAnsi"/>
          <w:bCs/>
          <w:sz w:val="26"/>
          <w:szCs w:val="26"/>
        </w:rPr>
        <w:t xml:space="preserve">or fin vamos a llevar a cabo este taller. Ya tenemos un grupo de residentes interesados en asistir cada viernes a las clases de </w:t>
      </w:r>
      <w:proofErr w:type="spellStart"/>
      <w:r w:rsidR="007A3198">
        <w:rPr>
          <w:rFonts w:asciiTheme="minorHAnsi" w:eastAsiaTheme="majorEastAsia" w:hAnsiTheme="minorHAnsi" w:cstheme="minorHAnsi"/>
          <w:bCs/>
          <w:sz w:val="26"/>
          <w:szCs w:val="26"/>
        </w:rPr>
        <w:t>Acuagym</w:t>
      </w:r>
      <w:proofErr w:type="spellEnd"/>
      <w:r w:rsidR="007A3198">
        <w:rPr>
          <w:rFonts w:asciiTheme="minorHAnsi" w:eastAsiaTheme="majorEastAsia" w:hAnsiTheme="minorHAnsi" w:cstheme="minorHAnsi"/>
          <w:bCs/>
          <w:sz w:val="26"/>
          <w:szCs w:val="26"/>
        </w:rPr>
        <w:t xml:space="preserve"> que se impartirán en la piscina cubierta de las Instalaciones Deportivas de Las </w:t>
      </w:r>
      <w:proofErr w:type="spellStart"/>
      <w:r w:rsidR="007A3198">
        <w:rPr>
          <w:rFonts w:asciiTheme="minorHAnsi" w:eastAsiaTheme="majorEastAsia" w:hAnsiTheme="minorHAnsi" w:cstheme="minorHAnsi"/>
          <w:bCs/>
          <w:sz w:val="26"/>
          <w:szCs w:val="26"/>
        </w:rPr>
        <w:t>Fuentezuelas</w:t>
      </w:r>
      <w:proofErr w:type="spellEnd"/>
      <w:r w:rsidR="007A3198">
        <w:rPr>
          <w:rFonts w:asciiTheme="minorHAnsi" w:eastAsiaTheme="majorEastAsia" w:hAnsiTheme="minorHAnsi" w:cstheme="minorHAnsi"/>
          <w:bCs/>
          <w:sz w:val="26"/>
          <w:szCs w:val="26"/>
        </w:rPr>
        <w:t>. Estamos a la espera de que nos confirmen la reserva. Si alguien más está interesado en participar en esta saludable actividad, aún está a tiempo.</w:t>
      </w:r>
    </w:p>
    <w:p w:rsidR="00926A27" w:rsidRDefault="007A3198" w:rsidP="0008408C">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En cuanto esté todo preparado informaremos más detalladamente a las personas que se han apuntado sobre los horarios y el material.</w:t>
      </w:r>
    </w:p>
    <w:p w:rsidR="00EF043B" w:rsidRDefault="00EF043B" w:rsidP="0008408C">
      <w:pPr>
        <w:widowControl w:val="0"/>
        <w:spacing w:after="120"/>
        <w:jc w:val="both"/>
        <w:rPr>
          <w:rFonts w:asciiTheme="minorHAnsi" w:eastAsiaTheme="majorEastAsia" w:hAnsiTheme="minorHAnsi" w:cstheme="minorHAnsi"/>
          <w:bCs/>
          <w:sz w:val="26"/>
          <w:szCs w:val="26"/>
        </w:rPr>
      </w:pPr>
    </w:p>
    <w:p w:rsidR="00926A27" w:rsidRPr="00EF043B" w:rsidRDefault="00926A27" w:rsidP="0008408C">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 xml:space="preserve">CELEBRACIÓN DÍA MUNDIAL DEL ALZHEIMER: </w:t>
      </w:r>
      <w:r w:rsidR="00EF043B">
        <w:rPr>
          <w:rFonts w:asciiTheme="minorHAnsi" w:eastAsiaTheme="majorEastAsia" w:hAnsiTheme="minorHAnsi" w:cstheme="minorHAnsi"/>
          <w:bCs/>
          <w:sz w:val="26"/>
          <w:szCs w:val="26"/>
        </w:rPr>
        <w:t xml:space="preserve">Este año retomamos el encuentro con la U.E.D. San Lucas para celebrar conjuntamente este día tan señalado y concienciarnos sobre la enfermedad. Será el día </w:t>
      </w:r>
      <w:r w:rsidR="00EF043B" w:rsidRPr="00EF043B">
        <w:rPr>
          <w:rFonts w:asciiTheme="minorHAnsi" w:eastAsiaTheme="majorEastAsia" w:hAnsiTheme="minorHAnsi" w:cstheme="minorHAnsi"/>
          <w:b/>
          <w:bCs/>
          <w:sz w:val="26"/>
          <w:szCs w:val="26"/>
        </w:rPr>
        <w:t>21 de Septiembre</w:t>
      </w:r>
    </w:p>
    <w:p w:rsidR="00926A27" w:rsidRPr="00926A27" w:rsidRDefault="00926A27" w:rsidP="0008408C">
      <w:pPr>
        <w:widowControl w:val="0"/>
        <w:spacing w:after="120"/>
        <w:jc w:val="both"/>
        <w:rPr>
          <w:rFonts w:asciiTheme="minorHAnsi" w:eastAsiaTheme="majorEastAsia" w:hAnsiTheme="minorHAnsi" w:cstheme="minorHAnsi"/>
          <w:b/>
          <w:bCs/>
          <w:sz w:val="26"/>
          <w:szCs w:val="26"/>
        </w:rPr>
      </w:pPr>
    </w:p>
    <w:p w:rsidR="00926A27" w:rsidRPr="00926A27" w:rsidRDefault="00926A27" w:rsidP="00926A27">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 xml:space="preserve">MERIENDA ESPECIAL: </w:t>
      </w:r>
      <w:r>
        <w:rPr>
          <w:rFonts w:asciiTheme="minorHAnsi" w:eastAsiaTheme="majorEastAsia" w:hAnsiTheme="minorHAnsi" w:cstheme="minorHAnsi"/>
          <w:bCs/>
          <w:sz w:val="26"/>
          <w:szCs w:val="26"/>
        </w:rPr>
        <w:t xml:space="preserve">este mes saldremos a merendar al centro de la ciudad el día </w:t>
      </w:r>
      <w:r w:rsidRPr="00926A27">
        <w:rPr>
          <w:rFonts w:asciiTheme="minorHAnsi" w:eastAsiaTheme="majorEastAsia" w:hAnsiTheme="minorHAnsi" w:cstheme="minorHAnsi"/>
          <w:b/>
          <w:bCs/>
          <w:sz w:val="26"/>
          <w:szCs w:val="26"/>
        </w:rPr>
        <w:t>27 de Septiembre.</w:t>
      </w:r>
    </w:p>
    <w:p w:rsidR="00926A27" w:rsidRDefault="00926A27" w:rsidP="0008408C">
      <w:pPr>
        <w:widowControl w:val="0"/>
        <w:spacing w:after="120"/>
        <w:jc w:val="both"/>
        <w:rPr>
          <w:rFonts w:asciiTheme="minorHAnsi" w:eastAsiaTheme="majorEastAsia" w:hAnsiTheme="minorHAnsi" w:cstheme="minorHAnsi"/>
          <w:bCs/>
          <w:sz w:val="26"/>
          <w:szCs w:val="26"/>
        </w:rPr>
      </w:pPr>
    </w:p>
    <w:p w:rsidR="00926A27" w:rsidRPr="00926A27" w:rsidRDefault="00926A27" w:rsidP="0008408C">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 xml:space="preserve">VISITA A BAILÉN: </w:t>
      </w:r>
      <w:r>
        <w:rPr>
          <w:rFonts w:asciiTheme="minorHAnsi" w:eastAsiaTheme="majorEastAsia" w:hAnsiTheme="minorHAnsi" w:cstheme="minorHAnsi"/>
          <w:bCs/>
          <w:sz w:val="26"/>
          <w:szCs w:val="26"/>
        </w:rPr>
        <w:t xml:space="preserve">Para el día </w:t>
      </w:r>
      <w:r w:rsidRPr="00926A27">
        <w:rPr>
          <w:rFonts w:asciiTheme="minorHAnsi" w:eastAsiaTheme="majorEastAsia" w:hAnsiTheme="minorHAnsi" w:cstheme="minorHAnsi"/>
          <w:b/>
          <w:bCs/>
          <w:sz w:val="26"/>
          <w:szCs w:val="26"/>
        </w:rPr>
        <w:t>30 de este mes</w:t>
      </w:r>
      <w:r>
        <w:rPr>
          <w:rFonts w:asciiTheme="minorHAnsi" w:eastAsiaTheme="majorEastAsia" w:hAnsiTheme="minorHAnsi" w:cstheme="minorHAnsi"/>
          <w:bCs/>
          <w:sz w:val="26"/>
          <w:szCs w:val="26"/>
        </w:rPr>
        <w:t>, estamos preparando una excursión a la ciudad de Bailén. Visitaremos el museo y centro histórico del lugar para recrearnos e informarnos sobre todo lo ocurrido en la histórica y muy conocida “Batalla de Bailén”</w:t>
      </w:r>
    </w:p>
    <w:p w:rsidR="00165469" w:rsidRPr="00AB7409" w:rsidRDefault="00165469" w:rsidP="00165469">
      <w:pPr>
        <w:widowControl w:val="0"/>
        <w:spacing w:after="120"/>
        <w:jc w:val="both"/>
        <w:rPr>
          <w:rFonts w:asciiTheme="minorHAnsi" w:eastAsiaTheme="majorEastAsia" w:hAnsiTheme="minorHAnsi" w:cstheme="minorHAnsi"/>
          <w:b/>
          <w:bCs/>
          <w:sz w:val="26"/>
          <w:szCs w:val="26"/>
        </w:rPr>
      </w:pPr>
    </w:p>
    <w:p w:rsidR="00AA3DC6" w:rsidRDefault="009B437F" w:rsidP="00F95B64">
      <w:pPr>
        <w:widowControl w:val="0"/>
        <w:spacing w:after="120"/>
        <w:jc w:val="both"/>
        <w:rPr>
          <w:rFonts w:asciiTheme="minorHAnsi" w:eastAsiaTheme="majorEastAsia" w:hAnsiTheme="minorHAnsi" w:cstheme="minorHAnsi"/>
          <w:b/>
          <w:bCs/>
          <w:sz w:val="26"/>
          <w:szCs w:val="26"/>
        </w:rPr>
      </w:pPr>
      <w:r w:rsidRPr="00AB7409">
        <w:rPr>
          <w:rFonts w:asciiTheme="minorHAnsi" w:eastAsiaTheme="majorEastAsia" w:hAnsiTheme="minorHAnsi" w:cstheme="minorHAnsi"/>
          <w:b/>
          <w:bCs/>
          <w:sz w:val="26"/>
          <w:szCs w:val="26"/>
        </w:rPr>
        <w:t>Ante cua</w:t>
      </w:r>
      <w:r w:rsidR="00AA3DC6" w:rsidRPr="00AB7409">
        <w:rPr>
          <w:rFonts w:asciiTheme="minorHAnsi" w:eastAsiaTheme="majorEastAsia" w:hAnsiTheme="minorHAnsi" w:cstheme="minorHAnsi"/>
          <w:b/>
          <w:bCs/>
          <w:sz w:val="26"/>
          <w:szCs w:val="26"/>
        </w:rPr>
        <w:t>lquier imprevisión, se comunicará</w:t>
      </w:r>
      <w:r w:rsidRPr="00AB7409">
        <w:rPr>
          <w:rFonts w:asciiTheme="minorHAnsi" w:eastAsiaTheme="majorEastAsia" w:hAnsiTheme="minorHAnsi" w:cstheme="minorHAnsi"/>
          <w:b/>
          <w:bCs/>
          <w:sz w:val="26"/>
          <w:szCs w:val="26"/>
        </w:rPr>
        <w:t xml:space="preserve"> al residente. Si hay dudas o propuestas, podéis consultarlas con M. José (Terapeuta)</w:t>
      </w:r>
    </w:p>
    <w:p w:rsidR="00857034" w:rsidRPr="00F95B64" w:rsidRDefault="00857034" w:rsidP="00F95B64">
      <w:pPr>
        <w:widowControl w:val="0"/>
        <w:spacing w:after="120"/>
        <w:jc w:val="both"/>
        <w:rPr>
          <w:rFonts w:asciiTheme="minorHAnsi" w:eastAsiaTheme="majorEastAsia" w:hAnsiTheme="minorHAnsi" w:cstheme="minorHAnsi"/>
          <w:b/>
          <w:bCs/>
          <w:sz w:val="26"/>
          <w:szCs w:val="26"/>
        </w:rPr>
      </w:pPr>
    </w:p>
    <w:p w:rsidR="00AA3DC6" w:rsidRPr="00AB7409" w:rsidRDefault="00AA3DC6" w:rsidP="0008408C">
      <w:pPr>
        <w:pStyle w:val="Prrafodelista"/>
        <w:jc w:val="both"/>
        <w:rPr>
          <w:rFonts w:asciiTheme="minorHAnsi" w:hAnsiTheme="minorHAnsi" w:cstheme="minorHAnsi"/>
          <w:b/>
          <w:color w:val="1F497D" w:themeColor="text2"/>
          <w:sz w:val="26"/>
          <w:szCs w:val="26"/>
        </w:rPr>
      </w:pPr>
    </w:p>
    <w:p w:rsidR="00DE26DD" w:rsidRDefault="00DE26DD" w:rsidP="00EF043B">
      <w:pPr>
        <w:pStyle w:val="Prrafodelista"/>
        <w:numPr>
          <w:ilvl w:val="0"/>
          <w:numId w:val="7"/>
        </w:numPr>
        <w:jc w:val="both"/>
        <w:rPr>
          <w:rFonts w:asciiTheme="minorHAnsi" w:hAnsiTheme="minorHAnsi" w:cstheme="minorHAnsi"/>
          <w:b/>
          <w:color w:val="1F497D" w:themeColor="text2"/>
          <w:sz w:val="26"/>
          <w:szCs w:val="26"/>
        </w:rPr>
      </w:pPr>
      <w:r w:rsidRPr="00AB7409">
        <w:rPr>
          <w:rFonts w:asciiTheme="minorHAnsi" w:hAnsiTheme="minorHAnsi" w:cstheme="minorHAnsi"/>
          <w:b/>
          <w:color w:val="1F497D" w:themeColor="text2"/>
          <w:sz w:val="26"/>
          <w:szCs w:val="26"/>
        </w:rPr>
        <w:t>CURIOSIDADES</w:t>
      </w:r>
      <w:r w:rsidR="00165469">
        <w:rPr>
          <w:rFonts w:asciiTheme="minorHAnsi" w:hAnsiTheme="minorHAnsi" w:cstheme="minorHAnsi"/>
          <w:b/>
          <w:color w:val="1F497D" w:themeColor="text2"/>
          <w:sz w:val="26"/>
          <w:szCs w:val="26"/>
        </w:rPr>
        <w:t xml:space="preserve"> Y OTRAS NOTICIAS.</w:t>
      </w:r>
    </w:p>
    <w:p w:rsidR="00165469" w:rsidRDefault="00165469" w:rsidP="00165469">
      <w:pPr>
        <w:pStyle w:val="Prrafodelista"/>
        <w:jc w:val="both"/>
        <w:rPr>
          <w:rFonts w:asciiTheme="minorHAnsi" w:hAnsiTheme="minorHAnsi" w:cstheme="minorHAnsi"/>
          <w:b/>
          <w:color w:val="1F497D" w:themeColor="text2"/>
          <w:sz w:val="26"/>
          <w:szCs w:val="26"/>
        </w:rPr>
      </w:pPr>
    </w:p>
    <w:p w:rsidR="00F95B64" w:rsidRDefault="00F95B64" w:rsidP="00F95B64">
      <w:pPr>
        <w:jc w:val="both"/>
        <w:rPr>
          <w:rFonts w:asciiTheme="minorHAnsi" w:hAnsiTheme="minorHAnsi" w:cstheme="minorHAnsi"/>
          <w:sz w:val="26"/>
          <w:szCs w:val="26"/>
        </w:rPr>
      </w:pPr>
    </w:p>
    <w:p w:rsidR="005E468A" w:rsidRDefault="005E468A" w:rsidP="005E468A">
      <w:pPr>
        <w:tabs>
          <w:tab w:val="left" w:pos="5430"/>
        </w:tabs>
        <w:jc w:val="both"/>
        <w:rPr>
          <w:rFonts w:asciiTheme="minorHAnsi" w:hAnsiTheme="minorHAnsi" w:cstheme="minorHAnsi"/>
          <w:b/>
          <w:color w:val="1F497D" w:themeColor="text2"/>
          <w:sz w:val="26"/>
          <w:szCs w:val="26"/>
        </w:rPr>
      </w:pPr>
      <w:r w:rsidRPr="005E468A">
        <w:rPr>
          <w:rFonts w:asciiTheme="minorHAnsi" w:hAnsiTheme="minorHAnsi" w:cstheme="minorHAnsi"/>
          <w:b/>
          <w:color w:val="1F497D" w:themeColor="text2"/>
          <w:sz w:val="26"/>
          <w:szCs w:val="26"/>
        </w:rPr>
        <w:t>CURIOSIDADES</w:t>
      </w:r>
    </w:p>
    <w:p w:rsidR="005C271D" w:rsidRPr="005E468A" w:rsidRDefault="00553EF4" w:rsidP="005E468A">
      <w:pPr>
        <w:tabs>
          <w:tab w:val="left" w:pos="5430"/>
        </w:tabs>
        <w:jc w:val="both"/>
        <w:rPr>
          <w:rFonts w:asciiTheme="minorHAnsi" w:hAnsiTheme="minorHAnsi" w:cstheme="minorHAnsi"/>
          <w:b/>
          <w:color w:val="1F497D" w:themeColor="text2"/>
          <w:sz w:val="26"/>
          <w:szCs w:val="26"/>
        </w:rPr>
      </w:pPr>
      <w:r>
        <w:rPr>
          <w:rFonts w:asciiTheme="minorHAnsi" w:hAnsiTheme="minorHAnsi" w:cstheme="minorHAnsi"/>
          <w:b/>
          <w:color w:val="1F497D" w:themeColor="text2"/>
          <w:sz w:val="26"/>
          <w:szCs w:val="26"/>
        </w:rPr>
        <w:t>Botafumeiro de la Catedral de Santiago de Compostela.</w:t>
      </w:r>
    </w:p>
    <w:p w:rsidR="00553EF4" w:rsidRPr="00553EF4" w:rsidRDefault="00553EF4" w:rsidP="00553EF4">
      <w:pPr>
        <w:spacing w:before="100" w:beforeAutospacing="1" w:after="100" w:afterAutospacing="1"/>
        <w:rPr>
          <w:rFonts w:asciiTheme="minorHAnsi" w:hAnsiTheme="minorHAnsi" w:cstheme="minorHAnsi"/>
          <w:sz w:val="26"/>
          <w:szCs w:val="26"/>
        </w:rPr>
      </w:pPr>
      <w:r w:rsidRPr="00553EF4">
        <w:rPr>
          <w:rFonts w:asciiTheme="minorHAnsi" w:hAnsiTheme="minorHAnsi" w:cstheme="minorHAnsi"/>
          <w:sz w:val="26"/>
          <w:szCs w:val="26"/>
        </w:rPr>
        <w:t xml:space="preserve">El </w:t>
      </w:r>
      <w:r w:rsidRPr="00553EF4">
        <w:rPr>
          <w:rFonts w:asciiTheme="minorHAnsi" w:hAnsiTheme="minorHAnsi" w:cstheme="minorHAnsi"/>
          <w:b/>
          <w:bCs/>
          <w:sz w:val="26"/>
          <w:szCs w:val="26"/>
        </w:rPr>
        <w:t>botafumeiro</w:t>
      </w:r>
      <w:r w:rsidRPr="00553EF4">
        <w:rPr>
          <w:rFonts w:asciiTheme="minorHAnsi" w:hAnsiTheme="minorHAnsi" w:cstheme="minorHAnsi"/>
          <w:sz w:val="26"/>
          <w:szCs w:val="26"/>
        </w:rPr>
        <w:t xml:space="preserve"> (literalmente 'el que echa humo', en </w:t>
      </w:r>
      <w:hyperlink r:id="rId16" w:tooltip="Idioma gallego" w:history="1">
        <w:r w:rsidRPr="00553EF4">
          <w:rPr>
            <w:rFonts w:asciiTheme="minorHAnsi" w:hAnsiTheme="minorHAnsi" w:cstheme="minorHAnsi"/>
            <w:color w:val="0000FF"/>
            <w:sz w:val="26"/>
            <w:szCs w:val="26"/>
          </w:rPr>
          <w:t>gallego</w:t>
        </w:r>
      </w:hyperlink>
      <w:r w:rsidRPr="00553EF4">
        <w:rPr>
          <w:rFonts w:asciiTheme="minorHAnsi" w:hAnsiTheme="minorHAnsi" w:cstheme="minorHAnsi"/>
          <w:sz w:val="26"/>
          <w:szCs w:val="26"/>
        </w:rPr>
        <w:t xml:space="preserve">) es uno de los símbolos más conocidos y populares de la </w:t>
      </w:r>
      <w:hyperlink r:id="rId17" w:tooltip="Catedral de Santiago de Compostela" w:history="1">
        <w:r w:rsidRPr="00553EF4">
          <w:rPr>
            <w:rFonts w:asciiTheme="minorHAnsi" w:hAnsiTheme="minorHAnsi" w:cstheme="minorHAnsi"/>
            <w:color w:val="0000FF"/>
            <w:sz w:val="26"/>
            <w:szCs w:val="26"/>
          </w:rPr>
          <w:t>catedral de Santiago de Compostela</w:t>
        </w:r>
      </w:hyperlink>
      <w:r w:rsidRPr="00553EF4">
        <w:rPr>
          <w:rFonts w:asciiTheme="minorHAnsi" w:hAnsiTheme="minorHAnsi" w:cstheme="minorHAnsi"/>
          <w:sz w:val="26"/>
          <w:szCs w:val="26"/>
        </w:rPr>
        <w:t xml:space="preserve">, </w:t>
      </w:r>
      <w:hyperlink r:id="rId18" w:tooltip="Galicia" w:history="1">
        <w:r w:rsidRPr="00553EF4">
          <w:rPr>
            <w:rFonts w:asciiTheme="minorHAnsi" w:hAnsiTheme="minorHAnsi" w:cstheme="minorHAnsi"/>
            <w:color w:val="0000FF"/>
            <w:sz w:val="26"/>
            <w:szCs w:val="26"/>
          </w:rPr>
          <w:t>Galicia</w:t>
        </w:r>
      </w:hyperlink>
      <w:r w:rsidRPr="00553EF4">
        <w:rPr>
          <w:rFonts w:asciiTheme="minorHAnsi" w:hAnsiTheme="minorHAnsi" w:cstheme="minorHAnsi"/>
          <w:sz w:val="26"/>
          <w:szCs w:val="26"/>
        </w:rPr>
        <w:t xml:space="preserve">. Es un enorme </w:t>
      </w:r>
      <w:hyperlink r:id="rId19" w:tooltip="Incensario" w:history="1">
        <w:r w:rsidRPr="00553EF4">
          <w:rPr>
            <w:rFonts w:asciiTheme="minorHAnsi" w:hAnsiTheme="minorHAnsi" w:cstheme="minorHAnsi"/>
            <w:color w:val="0000FF"/>
            <w:sz w:val="26"/>
            <w:szCs w:val="26"/>
          </w:rPr>
          <w:t>incensario</w:t>
        </w:r>
      </w:hyperlink>
      <w:r w:rsidRPr="00553EF4">
        <w:rPr>
          <w:rFonts w:asciiTheme="minorHAnsi" w:hAnsiTheme="minorHAnsi" w:cstheme="minorHAnsi"/>
          <w:sz w:val="26"/>
          <w:szCs w:val="26"/>
        </w:rPr>
        <w:t xml:space="preserve"> que oscila por la nave transversal (transepto) de la catedral mediante un sistema de poleas manejado por ocho hombres llamados </w:t>
      </w:r>
      <w:proofErr w:type="spellStart"/>
      <w:r w:rsidRPr="00553EF4">
        <w:rPr>
          <w:rFonts w:asciiTheme="minorHAnsi" w:hAnsiTheme="minorHAnsi" w:cstheme="minorHAnsi"/>
          <w:i/>
          <w:iCs/>
          <w:sz w:val="26"/>
          <w:szCs w:val="26"/>
        </w:rPr>
        <w:t>tiraboleiros</w:t>
      </w:r>
      <w:proofErr w:type="spellEnd"/>
      <w:r w:rsidRPr="00553EF4">
        <w:rPr>
          <w:rFonts w:asciiTheme="minorHAnsi" w:hAnsiTheme="minorHAnsi" w:cstheme="minorHAnsi"/>
          <w:sz w:val="26"/>
          <w:szCs w:val="26"/>
        </w:rPr>
        <w:t xml:space="preserve">. El impulso y la parada del mismo se </w:t>
      </w:r>
      <w:proofErr w:type="gramStart"/>
      <w:r w:rsidRPr="00553EF4">
        <w:rPr>
          <w:rFonts w:asciiTheme="minorHAnsi" w:hAnsiTheme="minorHAnsi" w:cstheme="minorHAnsi"/>
          <w:sz w:val="26"/>
          <w:szCs w:val="26"/>
        </w:rPr>
        <w:t>lleva</w:t>
      </w:r>
      <w:proofErr w:type="gramEnd"/>
      <w:r w:rsidRPr="00553EF4">
        <w:rPr>
          <w:rFonts w:asciiTheme="minorHAnsi" w:hAnsiTheme="minorHAnsi" w:cstheme="minorHAnsi"/>
          <w:sz w:val="26"/>
          <w:szCs w:val="26"/>
        </w:rPr>
        <w:t xml:space="preserve"> a cabo por el '</w:t>
      </w:r>
      <w:proofErr w:type="spellStart"/>
      <w:r w:rsidRPr="00553EF4">
        <w:rPr>
          <w:rFonts w:asciiTheme="minorHAnsi" w:hAnsiTheme="minorHAnsi" w:cstheme="minorHAnsi"/>
          <w:sz w:val="26"/>
          <w:szCs w:val="26"/>
        </w:rPr>
        <w:t>tiraboleiro</w:t>
      </w:r>
      <w:proofErr w:type="spellEnd"/>
      <w:r w:rsidRPr="00553EF4">
        <w:rPr>
          <w:rFonts w:asciiTheme="minorHAnsi" w:hAnsiTheme="minorHAnsi" w:cstheme="minorHAnsi"/>
          <w:sz w:val="26"/>
          <w:szCs w:val="26"/>
        </w:rPr>
        <w:t xml:space="preserve"> mayor', que además es el que marca el ritmo del impulso.</w:t>
      </w:r>
    </w:p>
    <w:p w:rsidR="00553EF4" w:rsidRPr="00553EF4" w:rsidRDefault="00553EF4" w:rsidP="00553EF4">
      <w:pPr>
        <w:spacing w:before="100" w:beforeAutospacing="1" w:after="100" w:afterAutospacing="1"/>
        <w:rPr>
          <w:rFonts w:asciiTheme="minorHAnsi" w:hAnsiTheme="minorHAnsi" w:cstheme="minorHAnsi"/>
          <w:sz w:val="26"/>
          <w:szCs w:val="26"/>
        </w:rPr>
      </w:pPr>
      <w:r w:rsidRPr="00553EF4">
        <w:rPr>
          <w:rFonts w:asciiTheme="minorHAnsi" w:hAnsiTheme="minorHAnsi" w:cstheme="minorHAnsi"/>
          <w:sz w:val="26"/>
          <w:szCs w:val="26"/>
        </w:rPr>
        <w:lastRenderedPageBreak/>
        <w:t xml:space="preserve">El botafumeiro pesa 53 kg y es de un metro y medio de altura. Se eleva a 20 metros y puede llegar a alcanzar una velocidad de 70 kilómetros por hora. Debido a la velocidad y el peso puede adquirir una enorme energía. A causa de ello, en épocas pasadas hubo desprendimientos de la cuerda. En 1499 se desprendió el botafumeiro y salió por la Puerta de Platerías, en presencia de </w:t>
      </w:r>
      <w:hyperlink r:id="rId20" w:tooltip="Catalina de Aragón" w:history="1">
        <w:r w:rsidRPr="00553EF4">
          <w:rPr>
            <w:rFonts w:asciiTheme="minorHAnsi" w:hAnsiTheme="minorHAnsi" w:cstheme="minorHAnsi"/>
            <w:color w:val="0000FF"/>
            <w:sz w:val="26"/>
            <w:szCs w:val="26"/>
          </w:rPr>
          <w:t>Catalina de Aragón</w:t>
        </w:r>
      </w:hyperlink>
      <w:r w:rsidRPr="00553EF4">
        <w:rPr>
          <w:rFonts w:asciiTheme="minorHAnsi" w:hAnsiTheme="minorHAnsi" w:cstheme="minorHAnsi"/>
          <w:sz w:val="26"/>
          <w:szCs w:val="26"/>
        </w:rPr>
        <w:t>, que estaba de visita en Santiago. Similares situaciones ocurrieron en 1622 y 1937. En ninguna ocasión hubo víctimas por el desprendimiento.</w:t>
      </w:r>
      <w:r w:rsidRPr="00553EF4">
        <w:rPr>
          <w:rFonts w:asciiTheme="minorHAnsi" w:hAnsiTheme="minorHAnsi" w:cstheme="minorHAnsi"/>
          <w:vanish/>
          <w:color w:val="0000FF"/>
          <w:sz w:val="26"/>
          <w:szCs w:val="26"/>
          <w:u w:val="single"/>
          <w:vertAlign w:val="superscript"/>
        </w:rPr>
        <w:t>[</w:t>
      </w:r>
      <w:r>
        <w:rPr>
          <w:rFonts w:asciiTheme="minorHAnsi" w:hAnsiTheme="minorHAnsi" w:cstheme="minorHAnsi"/>
          <w:color w:val="0000FF"/>
          <w:sz w:val="26"/>
          <w:szCs w:val="26"/>
          <w:u w:val="single"/>
          <w:vertAlign w:val="superscript"/>
        </w:rPr>
        <w:t xml:space="preserve"> </w:t>
      </w:r>
      <w:r w:rsidRPr="00553EF4">
        <w:rPr>
          <w:rFonts w:asciiTheme="minorHAnsi" w:hAnsiTheme="minorHAnsi" w:cstheme="minorHAnsi"/>
          <w:vanish/>
          <w:color w:val="0000FF"/>
          <w:sz w:val="26"/>
          <w:szCs w:val="26"/>
          <w:u w:val="single"/>
          <w:vertAlign w:val="superscript"/>
        </w:rPr>
        <w:t>]</w:t>
      </w:r>
      <w:r w:rsidRPr="00553EF4">
        <w:rPr>
          <w:rFonts w:asciiTheme="minorHAnsi" w:hAnsiTheme="minorHAnsi" w:cstheme="minorHAnsi"/>
          <w:sz w:val="26"/>
          <w:szCs w:val="26"/>
        </w:rPr>
        <w:t>En la actualidad se mantiene despejado parte del presbiterio en el crucero de la catedral durante el vuelo del botafumeiro para que los feligreses y visitantes accedan hasta un lugar seguro y puedan contemplar la maniobra.</w:t>
      </w:r>
    </w:p>
    <w:p w:rsidR="00553EF4" w:rsidRPr="00553EF4" w:rsidRDefault="00553EF4" w:rsidP="00553EF4">
      <w:pPr>
        <w:spacing w:before="100" w:beforeAutospacing="1" w:after="100" w:afterAutospacing="1"/>
        <w:rPr>
          <w:rFonts w:asciiTheme="minorHAnsi" w:hAnsiTheme="minorHAnsi" w:cstheme="minorHAnsi"/>
          <w:sz w:val="26"/>
          <w:szCs w:val="26"/>
        </w:rPr>
      </w:pPr>
      <w:r w:rsidRPr="00553EF4">
        <w:rPr>
          <w:rFonts w:asciiTheme="minorHAnsi" w:hAnsiTheme="minorHAnsi" w:cstheme="minorHAnsi"/>
          <w:sz w:val="26"/>
          <w:szCs w:val="26"/>
        </w:rPr>
        <w:t xml:space="preserve">El botafumeiro se utiliza en las misas solemnes. El resto de los días se usa y queda expuesta, una copia de tamaño algo menor al original realizada en alpaca, que se conoce con el nombre de </w:t>
      </w:r>
      <w:hyperlink r:id="rId21" w:tooltip="La alcachofa (aún no redactado)" w:history="1">
        <w:r w:rsidRPr="00553EF4">
          <w:rPr>
            <w:rFonts w:asciiTheme="minorHAnsi" w:hAnsiTheme="minorHAnsi" w:cstheme="minorHAnsi"/>
            <w:color w:val="0000FF"/>
            <w:sz w:val="26"/>
            <w:szCs w:val="26"/>
          </w:rPr>
          <w:t>la alcachofa</w:t>
        </w:r>
      </w:hyperlink>
      <w:r w:rsidRPr="00553EF4">
        <w:rPr>
          <w:rFonts w:asciiTheme="minorHAnsi" w:hAnsiTheme="minorHAnsi" w:cstheme="minorHAnsi"/>
          <w:sz w:val="26"/>
          <w:szCs w:val="26"/>
        </w:rPr>
        <w:t>.</w:t>
      </w:r>
    </w:p>
    <w:p w:rsidR="00553EF4" w:rsidRPr="00553EF4" w:rsidRDefault="00553EF4" w:rsidP="00553EF4">
      <w:pPr>
        <w:spacing w:before="100" w:beforeAutospacing="1" w:after="100" w:afterAutospacing="1"/>
        <w:rPr>
          <w:rFonts w:asciiTheme="minorHAnsi" w:hAnsiTheme="minorHAnsi" w:cstheme="minorHAnsi"/>
          <w:sz w:val="26"/>
          <w:szCs w:val="26"/>
        </w:rPr>
      </w:pPr>
      <w:r w:rsidRPr="00553EF4">
        <w:rPr>
          <w:rFonts w:asciiTheme="minorHAnsi" w:hAnsiTheme="minorHAnsi" w:cstheme="minorHAnsi"/>
          <w:sz w:val="26"/>
          <w:szCs w:val="26"/>
        </w:rPr>
        <w:t xml:space="preserve">Según la tradición, el uso del incensario en la catedral de Santiago comenzó en el siglo XI. El origen del botafumeiro, tal como se lo conoce actualmente, es de </w:t>
      </w:r>
      <w:hyperlink r:id="rId22" w:tooltip="1554" w:history="1">
        <w:r w:rsidRPr="00553EF4">
          <w:rPr>
            <w:rFonts w:asciiTheme="minorHAnsi" w:hAnsiTheme="minorHAnsi" w:cstheme="minorHAnsi"/>
            <w:color w:val="0000FF"/>
            <w:sz w:val="26"/>
            <w:szCs w:val="26"/>
          </w:rPr>
          <w:t>1554</w:t>
        </w:r>
      </w:hyperlink>
      <w:r w:rsidRPr="00553EF4">
        <w:rPr>
          <w:rFonts w:asciiTheme="minorHAnsi" w:hAnsiTheme="minorHAnsi" w:cstheme="minorHAnsi"/>
          <w:sz w:val="26"/>
          <w:szCs w:val="26"/>
        </w:rPr>
        <w:t xml:space="preserve">, construido gracias a una ofrenda del rey </w:t>
      </w:r>
      <w:hyperlink r:id="rId23" w:tooltip="Luis XI de Francia" w:history="1">
        <w:r w:rsidRPr="00553EF4">
          <w:rPr>
            <w:rFonts w:asciiTheme="minorHAnsi" w:hAnsiTheme="minorHAnsi" w:cstheme="minorHAnsi"/>
            <w:color w:val="0000FF"/>
            <w:sz w:val="26"/>
            <w:szCs w:val="26"/>
          </w:rPr>
          <w:t>Luis XI de Francia</w:t>
        </w:r>
      </w:hyperlink>
      <w:r w:rsidRPr="00553EF4">
        <w:rPr>
          <w:rFonts w:asciiTheme="minorHAnsi" w:hAnsiTheme="minorHAnsi" w:cstheme="minorHAnsi"/>
          <w:sz w:val="26"/>
          <w:szCs w:val="26"/>
        </w:rPr>
        <w:t xml:space="preserve"> en </w:t>
      </w:r>
      <w:hyperlink r:id="rId24" w:tooltip="1400" w:history="1">
        <w:r w:rsidRPr="00553EF4">
          <w:rPr>
            <w:rFonts w:asciiTheme="minorHAnsi" w:hAnsiTheme="minorHAnsi" w:cstheme="minorHAnsi"/>
            <w:color w:val="0000FF"/>
            <w:sz w:val="26"/>
            <w:szCs w:val="26"/>
            <w:u w:val="single"/>
          </w:rPr>
          <w:t>1400</w:t>
        </w:r>
      </w:hyperlink>
      <w:r w:rsidRPr="00553EF4">
        <w:rPr>
          <w:rFonts w:asciiTheme="minorHAnsi" w:hAnsiTheme="minorHAnsi" w:cstheme="minorHAnsi"/>
          <w:sz w:val="26"/>
          <w:szCs w:val="26"/>
          <w:u w:val="single"/>
        </w:rPr>
        <w:t>.</w:t>
      </w:r>
      <w:r w:rsidRPr="00553EF4">
        <w:rPr>
          <w:rFonts w:asciiTheme="minorHAnsi" w:hAnsiTheme="minorHAnsi" w:cstheme="minorHAnsi"/>
          <w:sz w:val="26"/>
          <w:szCs w:val="26"/>
        </w:rPr>
        <w:t xml:space="preserve"> El original estaba elaborado en </w:t>
      </w:r>
      <w:hyperlink r:id="rId25" w:tooltip="Plata" w:history="1">
        <w:r w:rsidRPr="00553EF4">
          <w:rPr>
            <w:rFonts w:asciiTheme="minorHAnsi" w:hAnsiTheme="minorHAnsi" w:cstheme="minorHAnsi"/>
            <w:color w:val="0000FF"/>
            <w:sz w:val="26"/>
            <w:szCs w:val="26"/>
          </w:rPr>
          <w:t>plata</w:t>
        </w:r>
      </w:hyperlink>
      <w:r w:rsidRPr="00553EF4">
        <w:rPr>
          <w:rFonts w:asciiTheme="minorHAnsi" w:hAnsiTheme="minorHAnsi" w:cstheme="minorHAnsi"/>
          <w:sz w:val="26"/>
          <w:szCs w:val="26"/>
        </w:rPr>
        <w:t xml:space="preserve"> y fue robado por las tropas </w:t>
      </w:r>
      <w:hyperlink r:id="rId26" w:tooltip="Francia" w:history="1">
        <w:r w:rsidRPr="00553EF4">
          <w:rPr>
            <w:rFonts w:asciiTheme="minorHAnsi" w:hAnsiTheme="minorHAnsi" w:cstheme="minorHAnsi"/>
            <w:color w:val="0000FF"/>
            <w:sz w:val="26"/>
            <w:szCs w:val="26"/>
          </w:rPr>
          <w:t>francesas</w:t>
        </w:r>
      </w:hyperlink>
      <w:r w:rsidRPr="00553EF4">
        <w:rPr>
          <w:rFonts w:asciiTheme="minorHAnsi" w:hAnsiTheme="minorHAnsi" w:cstheme="minorHAnsi"/>
          <w:sz w:val="26"/>
          <w:szCs w:val="26"/>
        </w:rPr>
        <w:t xml:space="preserve"> en </w:t>
      </w:r>
      <w:hyperlink r:id="rId27" w:tooltip="1809" w:history="1">
        <w:r w:rsidRPr="00553EF4">
          <w:rPr>
            <w:rFonts w:asciiTheme="minorHAnsi" w:hAnsiTheme="minorHAnsi" w:cstheme="minorHAnsi"/>
            <w:color w:val="0000FF"/>
            <w:sz w:val="26"/>
            <w:szCs w:val="26"/>
          </w:rPr>
          <w:t>1809</w:t>
        </w:r>
      </w:hyperlink>
      <w:r w:rsidRPr="00553EF4">
        <w:rPr>
          <w:rFonts w:asciiTheme="minorHAnsi" w:hAnsiTheme="minorHAnsi" w:cstheme="minorHAnsi"/>
          <w:sz w:val="26"/>
          <w:szCs w:val="26"/>
        </w:rPr>
        <w:t xml:space="preserve"> durante la </w:t>
      </w:r>
      <w:hyperlink r:id="rId28" w:tooltip="Guerra de la Independencia Española" w:history="1">
        <w:r w:rsidRPr="00553EF4">
          <w:rPr>
            <w:rFonts w:asciiTheme="minorHAnsi" w:hAnsiTheme="minorHAnsi" w:cstheme="minorHAnsi"/>
            <w:color w:val="0000FF"/>
            <w:sz w:val="26"/>
            <w:szCs w:val="26"/>
          </w:rPr>
          <w:t>Guerra de la Independencia</w:t>
        </w:r>
      </w:hyperlink>
      <w:r w:rsidRPr="00553EF4">
        <w:rPr>
          <w:rFonts w:asciiTheme="minorHAnsi" w:hAnsiTheme="minorHAnsi" w:cstheme="minorHAnsi"/>
          <w:sz w:val="26"/>
          <w:szCs w:val="26"/>
        </w:rPr>
        <w:t xml:space="preserve">. El actual botafumeiro fue fabricado por Losada en </w:t>
      </w:r>
      <w:hyperlink r:id="rId29" w:tooltip="1851" w:history="1">
        <w:r w:rsidRPr="00553EF4">
          <w:rPr>
            <w:rFonts w:asciiTheme="minorHAnsi" w:hAnsiTheme="minorHAnsi" w:cstheme="minorHAnsi"/>
            <w:color w:val="0000FF"/>
            <w:sz w:val="26"/>
            <w:szCs w:val="26"/>
          </w:rPr>
          <w:t>1851</w:t>
        </w:r>
      </w:hyperlink>
      <w:r w:rsidRPr="00553EF4">
        <w:rPr>
          <w:rFonts w:asciiTheme="minorHAnsi" w:hAnsiTheme="minorHAnsi" w:cstheme="minorHAnsi"/>
          <w:sz w:val="26"/>
          <w:szCs w:val="26"/>
        </w:rPr>
        <w:t xml:space="preserve"> en latón, ligeramente recubierto de plata. Este va expulsando incienso por toda la catedral.</w:t>
      </w:r>
    </w:p>
    <w:p w:rsidR="00553EF4" w:rsidRPr="00553EF4" w:rsidRDefault="00553EF4" w:rsidP="00553EF4">
      <w:pPr>
        <w:spacing w:before="100" w:beforeAutospacing="1" w:after="100" w:afterAutospacing="1"/>
        <w:rPr>
          <w:rFonts w:asciiTheme="minorHAnsi" w:hAnsiTheme="minorHAnsi" w:cstheme="minorHAnsi"/>
          <w:sz w:val="26"/>
          <w:szCs w:val="26"/>
        </w:rPr>
      </w:pPr>
      <w:r w:rsidRPr="00553EF4">
        <w:rPr>
          <w:rFonts w:asciiTheme="minorHAnsi" w:hAnsiTheme="minorHAnsi" w:cstheme="minorHAnsi"/>
          <w:sz w:val="26"/>
          <w:szCs w:val="26"/>
        </w:rPr>
        <w:t xml:space="preserve">Al igual que otros incensarios de las </w:t>
      </w:r>
      <w:hyperlink r:id="rId30" w:tooltip="Iglesia (edificio)" w:history="1">
        <w:r w:rsidRPr="00553EF4">
          <w:rPr>
            <w:rFonts w:asciiTheme="minorHAnsi" w:hAnsiTheme="minorHAnsi" w:cstheme="minorHAnsi"/>
            <w:color w:val="0000FF"/>
            <w:sz w:val="26"/>
            <w:szCs w:val="26"/>
          </w:rPr>
          <w:t>iglesias</w:t>
        </w:r>
      </w:hyperlink>
      <w:r w:rsidRPr="00553EF4">
        <w:rPr>
          <w:rFonts w:asciiTheme="minorHAnsi" w:hAnsiTheme="minorHAnsi" w:cstheme="minorHAnsi"/>
          <w:sz w:val="26"/>
          <w:szCs w:val="26"/>
        </w:rPr>
        <w:t xml:space="preserve">, tiene un origen </w:t>
      </w:r>
      <w:hyperlink r:id="rId31" w:tooltip="Liturgia" w:history="1">
        <w:r w:rsidRPr="00553EF4">
          <w:rPr>
            <w:rFonts w:asciiTheme="minorHAnsi" w:hAnsiTheme="minorHAnsi" w:cstheme="minorHAnsi"/>
            <w:color w:val="0000FF"/>
            <w:sz w:val="26"/>
            <w:szCs w:val="26"/>
          </w:rPr>
          <w:t>litúrgico</w:t>
        </w:r>
      </w:hyperlink>
      <w:r w:rsidRPr="00553EF4">
        <w:rPr>
          <w:rFonts w:asciiTheme="minorHAnsi" w:hAnsiTheme="minorHAnsi" w:cstheme="minorHAnsi"/>
          <w:sz w:val="26"/>
          <w:szCs w:val="26"/>
        </w:rPr>
        <w:t>. Sin embargo, éste es especialmente grande debido a la gran cantidad de peregrinos que llegan a Santiago.</w:t>
      </w:r>
    </w:p>
    <w:p w:rsidR="00553EF4" w:rsidRPr="00553EF4" w:rsidRDefault="00553EF4" w:rsidP="00553EF4">
      <w:pPr>
        <w:spacing w:before="100" w:beforeAutospacing="1" w:after="100" w:afterAutospacing="1"/>
        <w:rPr>
          <w:rFonts w:asciiTheme="minorHAnsi" w:hAnsiTheme="minorHAnsi" w:cstheme="minorHAnsi"/>
          <w:sz w:val="26"/>
          <w:szCs w:val="26"/>
        </w:rPr>
      </w:pPr>
      <w:r w:rsidRPr="00553EF4">
        <w:rPr>
          <w:rFonts w:asciiTheme="minorHAnsi" w:hAnsiTheme="minorHAnsi" w:cstheme="minorHAnsi"/>
          <w:sz w:val="26"/>
          <w:szCs w:val="26"/>
        </w:rPr>
        <w:t>Hay que pensar que la catedral de Santiago, como todas las de peregrinación, permitía a los peregrinos dormir en el interior, lo que provocaba un olor muy desagradable. De ahí la necesidad de tener un incensario tan grande.</w:t>
      </w:r>
    </w:p>
    <w:p w:rsidR="00553EF4" w:rsidRPr="00553EF4" w:rsidRDefault="00553EF4" w:rsidP="00553EF4">
      <w:pPr>
        <w:spacing w:before="100" w:beforeAutospacing="1" w:after="100" w:afterAutospacing="1"/>
        <w:rPr>
          <w:rFonts w:asciiTheme="minorHAnsi" w:hAnsiTheme="minorHAnsi" w:cstheme="minorHAnsi"/>
          <w:sz w:val="26"/>
          <w:szCs w:val="26"/>
        </w:rPr>
      </w:pPr>
      <w:r w:rsidRPr="00553EF4">
        <w:rPr>
          <w:rFonts w:asciiTheme="minorHAnsi" w:hAnsiTheme="minorHAnsi" w:cstheme="minorHAnsi"/>
          <w:sz w:val="26"/>
          <w:szCs w:val="26"/>
        </w:rPr>
        <w:t>Tradicionalmente, el botafumeiro podía verse todos los domingos en la misa de mediodía, y, cuando era Año Santo Compostelano, todos los días en la Misa del Peregrino.</w:t>
      </w:r>
    </w:p>
    <w:p w:rsidR="00553EF4" w:rsidRPr="00553EF4" w:rsidRDefault="00553EF4" w:rsidP="00553EF4">
      <w:pPr>
        <w:spacing w:before="100" w:beforeAutospacing="1" w:after="100" w:afterAutospacing="1"/>
        <w:rPr>
          <w:rFonts w:asciiTheme="minorHAnsi" w:hAnsiTheme="minorHAnsi" w:cstheme="minorHAnsi"/>
          <w:sz w:val="26"/>
          <w:szCs w:val="26"/>
        </w:rPr>
      </w:pPr>
      <w:r w:rsidRPr="00553EF4">
        <w:rPr>
          <w:rFonts w:asciiTheme="minorHAnsi" w:hAnsiTheme="minorHAnsi" w:cstheme="minorHAnsi"/>
          <w:sz w:val="26"/>
          <w:szCs w:val="26"/>
        </w:rPr>
        <w:t xml:space="preserve">La restauración de la pieza y el cambio de la soga evidenciaron la suciedad acumulada en el mismo y el desgaste de la cuerda causado por el uso, por lo que el Cabildo de la Catedral decidió restringir el número de vuelos del botafumeiro. En la actualidad puede verse únicamente en doce fechas al año, entre las que se incluye, evidentemente, el día de Santiago. Cuando es Año Santo Compostelano, puede verse todos los domingos en la misa de mediodía. A mayores, y entendiendo el Cabildo que el vuelo del botafumeiro entraña unos gastos de mantenimiento, y para concienciar a la sociedad de ello y de que se </w:t>
      </w:r>
      <w:r w:rsidRPr="00553EF4">
        <w:rPr>
          <w:rFonts w:asciiTheme="minorHAnsi" w:hAnsiTheme="minorHAnsi" w:cstheme="minorHAnsi"/>
          <w:sz w:val="26"/>
          <w:szCs w:val="26"/>
        </w:rPr>
        <w:lastRenderedPageBreak/>
        <w:t>trata de una ofrenda y no de un espectáculo, el botafumeiro puede verse en funcionamiento en cualquier misa, ya sea ordinaria o solicitada a petición de fieles o de peregrinos, previo pago de 300 euros.</w:t>
      </w:r>
    </w:p>
    <w:p w:rsidR="005E468A" w:rsidRPr="00553EF4" w:rsidRDefault="005E468A" w:rsidP="005E468A">
      <w:pPr>
        <w:rPr>
          <w:rFonts w:asciiTheme="minorHAnsi" w:hAnsiTheme="minorHAnsi" w:cstheme="minorHAnsi"/>
          <w:sz w:val="26"/>
          <w:szCs w:val="26"/>
        </w:rPr>
      </w:pPr>
    </w:p>
    <w:p w:rsidR="007C0DE6" w:rsidRPr="00857034" w:rsidRDefault="007C0DE6" w:rsidP="001F2748">
      <w:pPr>
        <w:jc w:val="center"/>
        <w:rPr>
          <w:rFonts w:asciiTheme="minorHAnsi" w:hAnsiTheme="minorHAnsi" w:cstheme="minorHAnsi"/>
          <w:b/>
          <w:sz w:val="26"/>
          <w:szCs w:val="26"/>
        </w:rPr>
      </w:pPr>
    </w:p>
    <w:sectPr w:rsidR="007C0DE6" w:rsidRPr="008570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65" w:rsidRDefault="00132765" w:rsidP="0021426C">
      <w:r>
        <w:separator/>
      </w:r>
    </w:p>
  </w:endnote>
  <w:endnote w:type="continuationSeparator" w:id="0">
    <w:p w:rsidR="00132765" w:rsidRDefault="00132765" w:rsidP="0021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65" w:rsidRDefault="00132765" w:rsidP="0021426C">
      <w:r>
        <w:separator/>
      </w:r>
    </w:p>
  </w:footnote>
  <w:footnote w:type="continuationSeparator" w:id="0">
    <w:p w:rsidR="00132765" w:rsidRDefault="00132765" w:rsidP="00214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1E2D"/>
    <w:multiLevelType w:val="multilevel"/>
    <w:tmpl w:val="BB0A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066E7"/>
    <w:multiLevelType w:val="hybridMultilevel"/>
    <w:tmpl w:val="D7542E54"/>
    <w:lvl w:ilvl="0" w:tplc="3F063D60">
      <w:start w:val="2"/>
      <w:numFmt w:val="decimal"/>
      <w:lvlText w:val="%1."/>
      <w:lvlJc w:val="left"/>
      <w:pPr>
        <w:ind w:left="1080" w:hanging="360"/>
      </w:pPr>
      <w:rPr>
        <w:rFonts w:eastAsiaTheme="majorEastAsia" w:hint="default"/>
        <w:b/>
        <w:color w:val="1F497D" w:themeColor="text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14008B8"/>
    <w:multiLevelType w:val="multilevel"/>
    <w:tmpl w:val="4B74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0519C"/>
    <w:multiLevelType w:val="hybridMultilevel"/>
    <w:tmpl w:val="D9CABDD2"/>
    <w:lvl w:ilvl="0" w:tplc="B3ECF8F8">
      <w:start w:val="1"/>
      <w:numFmt w:val="decimal"/>
      <w:lvlText w:val="%1."/>
      <w:lvlJc w:val="left"/>
      <w:pPr>
        <w:ind w:left="720" w:hanging="360"/>
      </w:pPr>
      <w:rPr>
        <w:rFonts w:asciiTheme="majorHAnsi" w:hAnsiTheme="majorHAnsi" w:hint="default"/>
        <w:b/>
        <w:color w:val="1F497D" w:themeColor="text2"/>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1364E3B"/>
    <w:multiLevelType w:val="hybridMultilevel"/>
    <w:tmpl w:val="2D208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064BFC"/>
    <w:multiLevelType w:val="multilevel"/>
    <w:tmpl w:val="8354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2F6929"/>
    <w:multiLevelType w:val="multilevel"/>
    <w:tmpl w:val="2604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12F5A"/>
    <w:multiLevelType w:val="multilevel"/>
    <w:tmpl w:val="B5EA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7"/>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DD"/>
    <w:rsid w:val="00000185"/>
    <w:rsid w:val="00002CA8"/>
    <w:rsid w:val="000243A3"/>
    <w:rsid w:val="00041598"/>
    <w:rsid w:val="0008408C"/>
    <w:rsid w:val="000867AD"/>
    <w:rsid w:val="000A3936"/>
    <w:rsid w:val="000C61DB"/>
    <w:rsid w:val="000D7DE8"/>
    <w:rsid w:val="00132765"/>
    <w:rsid w:val="00161F77"/>
    <w:rsid w:val="00165469"/>
    <w:rsid w:val="001B0BEE"/>
    <w:rsid w:val="001F2748"/>
    <w:rsid w:val="002005B8"/>
    <w:rsid w:val="0021426C"/>
    <w:rsid w:val="00235806"/>
    <w:rsid w:val="002811ED"/>
    <w:rsid w:val="002A6FDB"/>
    <w:rsid w:val="002B2C20"/>
    <w:rsid w:val="002D3A77"/>
    <w:rsid w:val="00311D04"/>
    <w:rsid w:val="00311DD7"/>
    <w:rsid w:val="00324406"/>
    <w:rsid w:val="003374FE"/>
    <w:rsid w:val="003D3B21"/>
    <w:rsid w:val="003E073D"/>
    <w:rsid w:val="003E32AC"/>
    <w:rsid w:val="00405045"/>
    <w:rsid w:val="00406038"/>
    <w:rsid w:val="004F4F43"/>
    <w:rsid w:val="00500EB7"/>
    <w:rsid w:val="00553EF4"/>
    <w:rsid w:val="005B13C9"/>
    <w:rsid w:val="005B369E"/>
    <w:rsid w:val="005C271D"/>
    <w:rsid w:val="005E468A"/>
    <w:rsid w:val="00652BD0"/>
    <w:rsid w:val="006545C7"/>
    <w:rsid w:val="006C31AF"/>
    <w:rsid w:val="006E0E81"/>
    <w:rsid w:val="007008E2"/>
    <w:rsid w:val="00752338"/>
    <w:rsid w:val="00782FFF"/>
    <w:rsid w:val="00791453"/>
    <w:rsid w:val="007A3198"/>
    <w:rsid w:val="007C0DE6"/>
    <w:rsid w:val="00857034"/>
    <w:rsid w:val="00894933"/>
    <w:rsid w:val="008B5DF3"/>
    <w:rsid w:val="00911208"/>
    <w:rsid w:val="00911535"/>
    <w:rsid w:val="00913CEC"/>
    <w:rsid w:val="00926A27"/>
    <w:rsid w:val="009B437F"/>
    <w:rsid w:val="009D0F6A"/>
    <w:rsid w:val="009D3B50"/>
    <w:rsid w:val="00A078CB"/>
    <w:rsid w:val="00AA3DC6"/>
    <w:rsid w:val="00AB7409"/>
    <w:rsid w:val="00AB77DB"/>
    <w:rsid w:val="00AD0D63"/>
    <w:rsid w:val="00B132FC"/>
    <w:rsid w:val="00B31935"/>
    <w:rsid w:val="00B33C05"/>
    <w:rsid w:val="00B422F2"/>
    <w:rsid w:val="00B4378B"/>
    <w:rsid w:val="00B45EB7"/>
    <w:rsid w:val="00B50154"/>
    <w:rsid w:val="00BC3A41"/>
    <w:rsid w:val="00BE26BA"/>
    <w:rsid w:val="00C242BA"/>
    <w:rsid w:val="00C80707"/>
    <w:rsid w:val="00CE7634"/>
    <w:rsid w:val="00CF084D"/>
    <w:rsid w:val="00CF367F"/>
    <w:rsid w:val="00D0433F"/>
    <w:rsid w:val="00D70BE9"/>
    <w:rsid w:val="00D73F59"/>
    <w:rsid w:val="00D75176"/>
    <w:rsid w:val="00DE26DD"/>
    <w:rsid w:val="00DE62D2"/>
    <w:rsid w:val="00DE710F"/>
    <w:rsid w:val="00E46A85"/>
    <w:rsid w:val="00E622C5"/>
    <w:rsid w:val="00E67452"/>
    <w:rsid w:val="00E97110"/>
    <w:rsid w:val="00EB56EE"/>
    <w:rsid w:val="00EC7D2E"/>
    <w:rsid w:val="00ED10F2"/>
    <w:rsid w:val="00EF043B"/>
    <w:rsid w:val="00F06F7C"/>
    <w:rsid w:val="00F079FE"/>
    <w:rsid w:val="00F24A31"/>
    <w:rsid w:val="00F37160"/>
    <w:rsid w:val="00F67565"/>
    <w:rsid w:val="00F724FD"/>
    <w:rsid w:val="00F759D6"/>
    <w:rsid w:val="00F93E12"/>
    <w:rsid w:val="00F95B64"/>
    <w:rsid w:val="00FE75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26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6DD"/>
    <w:rPr>
      <w:rFonts w:ascii="Tahoma" w:hAnsi="Tahoma" w:cs="Tahoma"/>
      <w:sz w:val="16"/>
      <w:szCs w:val="16"/>
    </w:rPr>
  </w:style>
  <w:style w:type="character" w:styleId="nfasis">
    <w:name w:val="Emphasis"/>
    <w:basedOn w:val="Fuentedeprrafopredeter"/>
    <w:uiPriority w:val="20"/>
    <w:qFormat/>
    <w:rsid w:val="00E622C5"/>
    <w:rPr>
      <w:i/>
      <w:iCs/>
    </w:rPr>
  </w:style>
  <w:style w:type="character" w:styleId="Hipervnculo">
    <w:name w:val="Hyperlink"/>
    <w:basedOn w:val="Fuentedeprrafopredeter"/>
    <w:uiPriority w:val="99"/>
    <w:semiHidden/>
    <w:unhideWhenUsed/>
    <w:rsid w:val="00C242BA"/>
    <w:rPr>
      <w:color w:val="0000FF"/>
      <w:u w:val="single"/>
    </w:rPr>
  </w:style>
  <w:style w:type="paragraph" w:styleId="NormalWeb">
    <w:name w:val="Normal (Web)"/>
    <w:basedOn w:val="Normal"/>
    <w:uiPriority w:val="99"/>
    <w:unhideWhenUsed/>
    <w:rsid w:val="00C242BA"/>
    <w:pPr>
      <w:spacing w:before="100" w:beforeAutospacing="1" w:after="100" w:afterAutospacing="1"/>
    </w:pPr>
  </w:style>
  <w:style w:type="character" w:customStyle="1" w:styleId="corchete-llamada1">
    <w:name w:val="corchete-llamada1"/>
    <w:basedOn w:val="Fuentedeprrafopredeter"/>
    <w:rsid w:val="00C242BA"/>
    <w:rPr>
      <w:vanish/>
      <w:webHidden w:val="0"/>
      <w:specVanish w:val="0"/>
    </w:rPr>
  </w:style>
  <w:style w:type="paragraph" w:styleId="Encabezado">
    <w:name w:val="header"/>
    <w:basedOn w:val="Normal"/>
    <w:link w:val="EncabezadoCar"/>
    <w:uiPriority w:val="99"/>
    <w:unhideWhenUsed/>
    <w:rsid w:val="0021426C"/>
    <w:pPr>
      <w:tabs>
        <w:tab w:val="center" w:pos="4252"/>
        <w:tab w:val="right" w:pos="8504"/>
      </w:tabs>
    </w:pPr>
  </w:style>
  <w:style w:type="character" w:customStyle="1" w:styleId="EncabezadoCar">
    <w:name w:val="Encabezado Car"/>
    <w:basedOn w:val="Fuentedeprrafopredeter"/>
    <w:link w:val="Encabezado"/>
    <w:uiPriority w:val="99"/>
    <w:rsid w:val="0021426C"/>
    <w:rPr>
      <w:sz w:val="24"/>
      <w:szCs w:val="24"/>
    </w:rPr>
  </w:style>
  <w:style w:type="paragraph" w:styleId="Piedepgina">
    <w:name w:val="footer"/>
    <w:basedOn w:val="Normal"/>
    <w:link w:val="PiedepginaCar"/>
    <w:uiPriority w:val="99"/>
    <w:unhideWhenUsed/>
    <w:rsid w:val="0021426C"/>
    <w:pPr>
      <w:tabs>
        <w:tab w:val="center" w:pos="4252"/>
        <w:tab w:val="right" w:pos="8504"/>
      </w:tabs>
    </w:pPr>
  </w:style>
  <w:style w:type="character" w:customStyle="1" w:styleId="PiedepginaCar">
    <w:name w:val="Pie de página Car"/>
    <w:basedOn w:val="Fuentedeprrafopredeter"/>
    <w:link w:val="Piedepgina"/>
    <w:uiPriority w:val="99"/>
    <w:rsid w:val="0021426C"/>
    <w:rPr>
      <w:sz w:val="24"/>
      <w:szCs w:val="24"/>
    </w:rPr>
  </w:style>
  <w:style w:type="paragraph" w:styleId="Prrafodelista">
    <w:name w:val="List Paragraph"/>
    <w:basedOn w:val="Normal"/>
    <w:uiPriority w:val="34"/>
    <w:qFormat/>
    <w:rsid w:val="0021426C"/>
    <w:pPr>
      <w:ind w:left="720"/>
      <w:contextualSpacing/>
    </w:pPr>
  </w:style>
  <w:style w:type="table" w:styleId="Tablaconcuadrcula">
    <w:name w:val="Table Grid"/>
    <w:basedOn w:val="Tablanormal"/>
    <w:uiPriority w:val="59"/>
    <w:rsid w:val="009D0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26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6DD"/>
    <w:rPr>
      <w:rFonts w:ascii="Tahoma" w:hAnsi="Tahoma" w:cs="Tahoma"/>
      <w:sz w:val="16"/>
      <w:szCs w:val="16"/>
    </w:rPr>
  </w:style>
  <w:style w:type="character" w:styleId="nfasis">
    <w:name w:val="Emphasis"/>
    <w:basedOn w:val="Fuentedeprrafopredeter"/>
    <w:uiPriority w:val="20"/>
    <w:qFormat/>
    <w:rsid w:val="00E622C5"/>
    <w:rPr>
      <w:i/>
      <w:iCs/>
    </w:rPr>
  </w:style>
  <w:style w:type="character" w:styleId="Hipervnculo">
    <w:name w:val="Hyperlink"/>
    <w:basedOn w:val="Fuentedeprrafopredeter"/>
    <w:uiPriority w:val="99"/>
    <w:semiHidden/>
    <w:unhideWhenUsed/>
    <w:rsid w:val="00C242BA"/>
    <w:rPr>
      <w:color w:val="0000FF"/>
      <w:u w:val="single"/>
    </w:rPr>
  </w:style>
  <w:style w:type="paragraph" w:styleId="NormalWeb">
    <w:name w:val="Normal (Web)"/>
    <w:basedOn w:val="Normal"/>
    <w:uiPriority w:val="99"/>
    <w:unhideWhenUsed/>
    <w:rsid w:val="00C242BA"/>
    <w:pPr>
      <w:spacing w:before="100" w:beforeAutospacing="1" w:after="100" w:afterAutospacing="1"/>
    </w:pPr>
  </w:style>
  <w:style w:type="character" w:customStyle="1" w:styleId="corchete-llamada1">
    <w:name w:val="corchete-llamada1"/>
    <w:basedOn w:val="Fuentedeprrafopredeter"/>
    <w:rsid w:val="00C242BA"/>
    <w:rPr>
      <w:vanish/>
      <w:webHidden w:val="0"/>
      <w:specVanish w:val="0"/>
    </w:rPr>
  </w:style>
  <w:style w:type="paragraph" w:styleId="Encabezado">
    <w:name w:val="header"/>
    <w:basedOn w:val="Normal"/>
    <w:link w:val="EncabezadoCar"/>
    <w:uiPriority w:val="99"/>
    <w:unhideWhenUsed/>
    <w:rsid w:val="0021426C"/>
    <w:pPr>
      <w:tabs>
        <w:tab w:val="center" w:pos="4252"/>
        <w:tab w:val="right" w:pos="8504"/>
      </w:tabs>
    </w:pPr>
  </w:style>
  <w:style w:type="character" w:customStyle="1" w:styleId="EncabezadoCar">
    <w:name w:val="Encabezado Car"/>
    <w:basedOn w:val="Fuentedeprrafopredeter"/>
    <w:link w:val="Encabezado"/>
    <w:uiPriority w:val="99"/>
    <w:rsid w:val="0021426C"/>
    <w:rPr>
      <w:sz w:val="24"/>
      <w:szCs w:val="24"/>
    </w:rPr>
  </w:style>
  <w:style w:type="paragraph" w:styleId="Piedepgina">
    <w:name w:val="footer"/>
    <w:basedOn w:val="Normal"/>
    <w:link w:val="PiedepginaCar"/>
    <w:uiPriority w:val="99"/>
    <w:unhideWhenUsed/>
    <w:rsid w:val="0021426C"/>
    <w:pPr>
      <w:tabs>
        <w:tab w:val="center" w:pos="4252"/>
        <w:tab w:val="right" w:pos="8504"/>
      </w:tabs>
    </w:pPr>
  </w:style>
  <w:style w:type="character" w:customStyle="1" w:styleId="PiedepginaCar">
    <w:name w:val="Pie de página Car"/>
    <w:basedOn w:val="Fuentedeprrafopredeter"/>
    <w:link w:val="Piedepgina"/>
    <w:uiPriority w:val="99"/>
    <w:rsid w:val="0021426C"/>
    <w:rPr>
      <w:sz w:val="24"/>
      <w:szCs w:val="24"/>
    </w:rPr>
  </w:style>
  <w:style w:type="paragraph" w:styleId="Prrafodelista">
    <w:name w:val="List Paragraph"/>
    <w:basedOn w:val="Normal"/>
    <w:uiPriority w:val="34"/>
    <w:qFormat/>
    <w:rsid w:val="0021426C"/>
    <w:pPr>
      <w:ind w:left="720"/>
      <w:contextualSpacing/>
    </w:pPr>
  </w:style>
  <w:style w:type="table" w:styleId="Tablaconcuadrcula">
    <w:name w:val="Table Grid"/>
    <w:basedOn w:val="Tablanormal"/>
    <w:uiPriority w:val="59"/>
    <w:rsid w:val="009D0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4418">
      <w:bodyDiv w:val="1"/>
      <w:marLeft w:val="0"/>
      <w:marRight w:val="0"/>
      <w:marTop w:val="0"/>
      <w:marBottom w:val="0"/>
      <w:divBdr>
        <w:top w:val="none" w:sz="0" w:space="0" w:color="auto"/>
        <w:left w:val="none" w:sz="0" w:space="0" w:color="auto"/>
        <w:bottom w:val="none" w:sz="0" w:space="0" w:color="auto"/>
        <w:right w:val="none" w:sz="0" w:space="0" w:color="auto"/>
      </w:divBdr>
      <w:divsChild>
        <w:div w:id="539364463">
          <w:marLeft w:val="-120"/>
          <w:marRight w:val="-120"/>
          <w:marTop w:val="0"/>
          <w:marBottom w:val="0"/>
          <w:divBdr>
            <w:top w:val="none" w:sz="0" w:space="0" w:color="auto"/>
            <w:left w:val="none" w:sz="0" w:space="0" w:color="auto"/>
            <w:bottom w:val="none" w:sz="0" w:space="0" w:color="auto"/>
            <w:right w:val="none" w:sz="0" w:space="0" w:color="auto"/>
          </w:divBdr>
          <w:divsChild>
            <w:div w:id="790974012">
              <w:marLeft w:val="0"/>
              <w:marRight w:val="0"/>
              <w:marTop w:val="150"/>
              <w:marBottom w:val="150"/>
              <w:divBdr>
                <w:top w:val="none" w:sz="0" w:space="0" w:color="auto"/>
                <w:left w:val="none" w:sz="0" w:space="0" w:color="auto"/>
                <w:bottom w:val="none" w:sz="0" w:space="0" w:color="auto"/>
                <w:right w:val="none" w:sz="0" w:space="0" w:color="auto"/>
              </w:divBdr>
              <w:divsChild>
                <w:div w:id="766654876">
                  <w:marLeft w:val="75"/>
                  <w:marRight w:val="0"/>
                  <w:marTop w:val="0"/>
                  <w:marBottom w:val="0"/>
                  <w:divBdr>
                    <w:top w:val="none" w:sz="0" w:space="0" w:color="auto"/>
                    <w:left w:val="none" w:sz="0" w:space="0" w:color="auto"/>
                    <w:bottom w:val="none" w:sz="0" w:space="0" w:color="auto"/>
                    <w:right w:val="none" w:sz="0" w:space="0" w:color="auto"/>
                  </w:divBdr>
                </w:div>
              </w:divsChild>
            </w:div>
            <w:div w:id="1954363254">
              <w:marLeft w:val="0"/>
              <w:marRight w:val="0"/>
              <w:marTop w:val="0"/>
              <w:marBottom w:val="0"/>
              <w:divBdr>
                <w:top w:val="none" w:sz="0" w:space="0" w:color="auto"/>
                <w:left w:val="none" w:sz="0" w:space="0" w:color="auto"/>
                <w:bottom w:val="none" w:sz="0" w:space="0" w:color="auto"/>
                <w:right w:val="none" w:sz="0" w:space="0" w:color="auto"/>
              </w:divBdr>
              <w:divsChild>
                <w:div w:id="1687055601">
                  <w:marLeft w:val="0"/>
                  <w:marRight w:val="0"/>
                  <w:marTop w:val="0"/>
                  <w:marBottom w:val="0"/>
                  <w:divBdr>
                    <w:top w:val="none" w:sz="0" w:space="0" w:color="auto"/>
                    <w:left w:val="none" w:sz="0" w:space="0" w:color="auto"/>
                    <w:bottom w:val="none" w:sz="0" w:space="0" w:color="auto"/>
                    <w:right w:val="none" w:sz="0" w:space="0" w:color="auto"/>
                  </w:divBdr>
                </w:div>
                <w:div w:id="1835099009">
                  <w:marLeft w:val="0"/>
                  <w:marRight w:val="0"/>
                  <w:marTop w:val="0"/>
                  <w:marBottom w:val="0"/>
                  <w:divBdr>
                    <w:top w:val="none" w:sz="0" w:space="0" w:color="auto"/>
                    <w:left w:val="none" w:sz="0" w:space="0" w:color="auto"/>
                    <w:bottom w:val="none" w:sz="0" w:space="0" w:color="auto"/>
                    <w:right w:val="none" w:sz="0" w:space="0" w:color="auto"/>
                  </w:divBdr>
                  <w:divsChild>
                    <w:div w:id="2381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9452">
              <w:marLeft w:val="0"/>
              <w:marRight w:val="0"/>
              <w:marTop w:val="0"/>
              <w:marBottom w:val="0"/>
              <w:divBdr>
                <w:top w:val="none" w:sz="0" w:space="0" w:color="auto"/>
                <w:left w:val="none" w:sz="0" w:space="0" w:color="auto"/>
                <w:bottom w:val="none" w:sz="0" w:space="0" w:color="auto"/>
                <w:right w:val="none" w:sz="0" w:space="0" w:color="auto"/>
              </w:divBdr>
              <w:divsChild>
                <w:div w:id="125896329">
                  <w:marLeft w:val="0"/>
                  <w:marRight w:val="0"/>
                  <w:marTop w:val="1155"/>
                  <w:marBottom w:val="450"/>
                  <w:divBdr>
                    <w:top w:val="none" w:sz="0" w:space="0" w:color="auto"/>
                    <w:left w:val="none" w:sz="0" w:space="0" w:color="auto"/>
                    <w:bottom w:val="none" w:sz="0" w:space="0" w:color="auto"/>
                    <w:right w:val="none" w:sz="0" w:space="0" w:color="auto"/>
                  </w:divBdr>
                  <w:divsChild>
                    <w:div w:id="1454254043">
                      <w:marLeft w:val="0"/>
                      <w:marRight w:val="0"/>
                      <w:marTop w:val="0"/>
                      <w:marBottom w:val="0"/>
                      <w:divBdr>
                        <w:top w:val="single" w:sz="6" w:space="0" w:color="999999"/>
                        <w:left w:val="single" w:sz="6" w:space="0" w:color="999999"/>
                        <w:bottom w:val="single" w:sz="6" w:space="0" w:color="999999"/>
                        <w:right w:val="single" w:sz="6" w:space="0" w:color="999999"/>
                      </w:divBdr>
                      <w:divsChild>
                        <w:div w:id="1145046432">
                          <w:marLeft w:val="0"/>
                          <w:marRight w:val="0"/>
                          <w:marTop w:val="225"/>
                          <w:marBottom w:val="0"/>
                          <w:divBdr>
                            <w:top w:val="none" w:sz="0" w:space="0" w:color="auto"/>
                            <w:left w:val="none" w:sz="0" w:space="0" w:color="auto"/>
                            <w:bottom w:val="none" w:sz="0" w:space="0" w:color="auto"/>
                            <w:right w:val="none" w:sz="0" w:space="0" w:color="auto"/>
                          </w:divBdr>
                          <w:divsChild>
                            <w:div w:id="856777697">
                              <w:marLeft w:val="0"/>
                              <w:marRight w:val="0"/>
                              <w:marTop w:val="0"/>
                              <w:marBottom w:val="225"/>
                              <w:divBdr>
                                <w:top w:val="none" w:sz="0" w:space="0" w:color="auto"/>
                                <w:left w:val="none" w:sz="0" w:space="0" w:color="auto"/>
                                <w:bottom w:val="none" w:sz="0" w:space="0" w:color="auto"/>
                                <w:right w:val="none" w:sz="0" w:space="0" w:color="auto"/>
                              </w:divBdr>
                            </w:div>
                            <w:div w:id="1236428653">
                              <w:marLeft w:val="0"/>
                              <w:marRight w:val="0"/>
                              <w:marTop w:val="0"/>
                              <w:marBottom w:val="225"/>
                              <w:divBdr>
                                <w:top w:val="none" w:sz="0" w:space="0" w:color="auto"/>
                                <w:left w:val="none" w:sz="0" w:space="0" w:color="auto"/>
                                <w:bottom w:val="none" w:sz="0" w:space="0" w:color="auto"/>
                                <w:right w:val="none" w:sz="0" w:space="0" w:color="auto"/>
                              </w:divBdr>
                            </w:div>
                            <w:div w:id="1914005739">
                              <w:marLeft w:val="0"/>
                              <w:marRight w:val="0"/>
                              <w:marTop w:val="0"/>
                              <w:marBottom w:val="225"/>
                              <w:divBdr>
                                <w:top w:val="none" w:sz="0" w:space="0" w:color="auto"/>
                                <w:left w:val="none" w:sz="0" w:space="0" w:color="auto"/>
                                <w:bottom w:val="none" w:sz="0" w:space="0" w:color="auto"/>
                                <w:right w:val="none" w:sz="0" w:space="0" w:color="auto"/>
                              </w:divBdr>
                            </w:div>
                            <w:div w:id="392851252">
                              <w:marLeft w:val="0"/>
                              <w:marRight w:val="0"/>
                              <w:marTop w:val="0"/>
                              <w:marBottom w:val="225"/>
                              <w:divBdr>
                                <w:top w:val="none" w:sz="0" w:space="0" w:color="auto"/>
                                <w:left w:val="none" w:sz="0" w:space="0" w:color="auto"/>
                                <w:bottom w:val="none" w:sz="0" w:space="0" w:color="auto"/>
                                <w:right w:val="none" w:sz="0" w:space="0" w:color="auto"/>
                              </w:divBdr>
                            </w:div>
                            <w:div w:id="13481013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07613215">
              <w:marLeft w:val="0"/>
              <w:marRight w:val="0"/>
              <w:marTop w:val="0"/>
              <w:marBottom w:val="0"/>
              <w:divBdr>
                <w:top w:val="none" w:sz="0" w:space="0" w:color="auto"/>
                <w:left w:val="none" w:sz="0" w:space="0" w:color="auto"/>
                <w:bottom w:val="none" w:sz="0" w:space="0" w:color="auto"/>
                <w:right w:val="none" w:sz="0" w:space="0" w:color="auto"/>
              </w:divBdr>
              <w:divsChild>
                <w:div w:id="1916625862">
                  <w:marLeft w:val="0"/>
                  <w:marRight w:val="0"/>
                  <w:marTop w:val="0"/>
                  <w:marBottom w:val="0"/>
                  <w:divBdr>
                    <w:top w:val="none" w:sz="0" w:space="0" w:color="auto"/>
                    <w:left w:val="none" w:sz="0" w:space="0" w:color="auto"/>
                    <w:bottom w:val="none" w:sz="0" w:space="0" w:color="auto"/>
                    <w:right w:val="none" w:sz="0" w:space="0" w:color="auto"/>
                  </w:divBdr>
                </w:div>
                <w:div w:id="204760585">
                  <w:marLeft w:val="0"/>
                  <w:marRight w:val="0"/>
                  <w:marTop w:val="0"/>
                  <w:marBottom w:val="0"/>
                  <w:divBdr>
                    <w:top w:val="none" w:sz="0" w:space="0" w:color="auto"/>
                    <w:left w:val="none" w:sz="0" w:space="0" w:color="auto"/>
                    <w:bottom w:val="none" w:sz="0" w:space="0" w:color="auto"/>
                    <w:right w:val="none" w:sz="0" w:space="0" w:color="auto"/>
                  </w:divBdr>
                  <w:divsChild>
                    <w:div w:id="2008169106">
                      <w:marLeft w:val="0"/>
                      <w:marRight w:val="0"/>
                      <w:marTop w:val="0"/>
                      <w:marBottom w:val="300"/>
                      <w:divBdr>
                        <w:top w:val="single" w:sz="6" w:space="0" w:color="DBDBDB"/>
                        <w:left w:val="single" w:sz="6" w:space="0" w:color="DBDBDB"/>
                        <w:bottom w:val="single" w:sz="6" w:space="8" w:color="DBDBDB"/>
                        <w:right w:val="single" w:sz="6" w:space="0" w:color="DBDBDB"/>
                      </w:divBdr>
                      <w:divsChild>
                        <w:div w:id="1319386586">
                          <w:marLeft w:val="0"/>
                          <w:marRight w:val="0"/>
                          <w:marTop w:val="0"/>
                          <w:marBottom w:val="0"/>
                          <w:divBdr>
                            <w:top w:val="none" w:sz="0" w:space="0" w:color="auto"/>
                            <w:left w:val="none" w:sz="0" w:space="0" w:color="auto"/>
                            <w:bottom w:val="none" w:sz="0" w:space="0" w:color="auto"/>
                            <w:right w:val="none" w:sz="0" w:space="0" w:color="auto"/>
                          </w:divBdr>
                        </w:div>
                        <w:div w:id="1813791658">
                          <w:marLeft w:val="0"/>
                          <w:marRight w:val="0"/>
                          <w:marTop w:val="0"/>
                          <w:marBottom w:val="0"/>
                          <w:divBdr>
                            <w:top w:val="none" w:sz="0" w:space="0" w:color="auto"/>
                            <w:left w:val="none" w:sz="0" w:space="0" w:color="auto"/>
                            <w:bottom w:val="none" w:sz="0" w:space="0" w:color="auto"/>
                            <w:right w:val="none" w:sz="0" w:space="0" w:color="auto"/>
                          </w:divBdr>
                        </w:div>
                        <w:div w:id="1222055090">
                          <w:marLeft w:val="0"/>
                          <w:marRight w:val="0"/>
                          <w:marTop w:val="0"/>
                          <w:marBottom w:val="0"/>
                          <w:divBdr>
                            <w:top w:val="none" w:sz="0" w:space="0" w:color="auto"/>
                            <w:left w:val="none" w:sz="0" w:space="0" w:color="auto"/>
                            <w:bottom w:val="none" w:sz="0" w:space="0" w:color="auto"/>
                            <w:right w:val="none" w:sz="0" w:space="0" w:color="auto"/>
                          </w:divBdr>
                          <w:divsChild>
                            <w:div w:id="553546078">
                              <w:marLeft w:val="0"/>
                              <w:marRight w:val="0"/>
                              <w:marTop w:val="0"/>
                              <w:marBottom w:val="0"/>
                              <w:divBdr>
                                <w:top w:val="none" w:sz="0" w:space="0" w:color="auto"/>
                                <w:left w:val="none" w:sz="0" w:space="0" w:color="auto"/>
                                <w:bottom w:val="none" w:sz="0" w:space="0" w:color="auto"/>
                                <w:right w:val="none" w:sz="0" w:space="0" w:color="auto"/>
                              </w:divBdr>
                              <w:divsChild>
                                <w:div w:id="145586589">
                                  <w:marLeft w:val="0"/>
                                  <w:marRight w:val="0"/>
                                  <w:marTop w:val="0"/>
                                  <w:marBottom w:val="0"/>
                                  <w:divBdr>
                                    <w:top w:val="none" w:sz="0" w:space="0" w:color="auto"/>
                                    <w:left w:val="none" w:sz="0" w:space="0" w:color="auto"/>
                                    <w:bottom w:val="none" w:sz="0" w:space="0" w:color="auto"/>
                                    <w:right w:val="none" w:sz="0" w:space="0" w:color="auto"/>
                                  </w:divBdr>
                                  <w:divsChild>
                                    <w:div w:id="10844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5279">
                  <w:marLeft w:val="0"/>
                  <w:marRight w:val="0"/>
                  <w:marTop w:val="0"/>
                  <w:marBottom w:val="0"/>
                  <w:divBdr>
                    <w:top w:val="none" w:sz="0" w:space="0" w:color="auto"/>
                    <w:left w:val="none" w:sz="0" w:space="0" w:color="auto"/>
                    <w:bottom w:val="none" w:sz="0" w:space="0" w:color="auto"/>
                    <w:right w:val="none" w:sz="0" w:space="0" w:color="auto"/>
                  </w:divBdr>
                  <w:divsChild>
                    <w:div w:id="2929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5457">
      <w:bodyDiv w:val="1"/>
      <w:marLeft w:val="0"/>
      <w:marRight w:val="0"/>
      <w:marTop w:val="0"/>
      <w:marBottom w:val="0"/>
      <w:divBdr>
        <w:top w:val="none" w:sz="0" w:space="0" w:color="auto"/>
        <w:left w:val="none" w:sz="0" w:space="0" w:color="auto"/>
        <w:bottom w:val="none" w:sz="0" w:space="0" w:color="auto"/>
        <w:right w:val="none" w:sz="0" w:space="0" w:color="auto"/>
      </w:divBdr>
      <w:divsChild>
        <w:div w:id="712845025">
          <w:marLeft w:val="0"/>
          <w:marRight w:val="0"/>
          <w:marTop w:val="0"/>
          <w:marBottom w:val="0"/>
          <w:divBdr>
            <w:top w:val="none" w:sz="0" w:space="0" w:color="auto"/>
            <w:left w:val="none" w:sz="0" w:space="0" w:color="auto"/>
            <w:bottom w:val="none" w:sz="0" w:space="0" w:color="auto"/>
            <w:right w:val="none" w:sz="0" w:space="0" w:color="auto"/>
          </w:divBdr>
          <w:divsChild>
            <w:div w:id="321080306">
              <w:marLeft w:val="0"/>
              <w:marRight w:val="0"/>
              <w:marTop w:val="0"/>
              <w:marBottom w:val="0"/>
              <w:divBdr>
                <w:top w:val="none" w:sz="0" w:space="0" w:color="auto"/>
                <w:left w:val="none" w:sz="0" w:space="0" w:color="auto"/>
                <w:bottom w:val="none" w:sz="0" w:space="0" w:color="auto"/>
                <w:right w:val="none" w:sz="0" w:space="0" w:color="auto"/>
              </w:divBdr>
              <w:divsChild>
                <w:div w:id="211374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24174">
      <w:bodyDiv w:val="1"/>
      <w:marLeft w:val="0"/>
      <w:marRight w:val="0"/>
      <w:marTop w:val="0"/>
      <w:marBottom w:val="0"/>
      <w:divBdr>
        <w:top w:val="none" w:sz="0" w:space="0" w:color="auto"/>
        <w:left w:val="none" w:sz="0" w:space="0" w:color="auto"/>
        <w:bottom w:val="none" w:sz="0" w:space="0" w:color="auto"/>
        <w:right w:val="none" w:sz="0" w:space="0" w:color="auto"/>
      </w:divBdr>
      <w:divsChild>
        <w:div w:id="100417895">
          <w:marLeft w:val="0"/>
          <w:marRight w:val="0"/>
          <w:marTop w:val="0"/>
          <w:marBottom w:val="0"/>
          <w:divBdr>
            <w:top w:val="none" w:sz="0" w:space="0" w:color="auto"/>
            <w:left w:val="none" w:sz="0" w:space="0" w:color="auto"/>
            <w:bottom w:val="none" w:sz="0" w:space="0" w:color="auto"/>
            <w:right w:val="none" w:sz="0" w:space="0" w:color="auto"/>
          </w:divBdr>
          <w:divsChild>
            <w:div w:id="306083868">
              <w:marLeft w:val="0"/>
              <w:marRight w:val="0"/>
              <w:marTop w:val="0"/>
              <w:marBottom w:val="0"/>
              <w:divBdr>
                <w:top w:val="none" w:sz="0" w:space="0" w:color="auto"/>
                <w:left w:val="none" w:sz="0" w:space="0" w:color="auto"/>
                <w:bottom w:val="none" w:sz="0" w:space="0" w:color="auto"/>
                <w:right w:val="none" w:sz="0" w:space="0" w:color="auto"/>
              </w:divBdr>
              <w:divsChild>
                <w:div w:id="2028289863">
                  <w:marLeft w:val="0"/>
                  <w:marRight w:val="0"/>
                  <w:marTop w:val="0"/>
                  <w:marBottom w:val="0"/>
                  <w:divBdr>
                    <w:top w:val="none" w:sz="0" w:space="0" w:color="auto"/>
                    <w:left w:val="none" w:sz="0" w:space="0" w:color="auto"/>
                    <w:bottom w:val="none" w:sz="0" w:space="0" w:color="auto"/>
                    <w:right w:val="none" w:sz="0" w:space="0" w:color="auto"/>
                  </w:divBdr>
                  <w:divsChild>
                    <w:div w:id="954561755">
                      <w:marLeft w:val="0"/>
                      <w:marRight w:val="0"/>
                      <w:marTop w:val="0"/>
                      <w:marBottom w:val="0"/>
                      <w:divBdr>
                        <w:top w:val="none" w:sz="0" w:space="0" w:color="auto"/>
                        <w:left w:val="none" w:sz="0" w:space="0" w:color="auto"/>
                        <w:bottom w:val="none" w:sz="0" w:space="0" w:color="auto"/>
                        <w:right w:val="none" w:sz="0" w:space="0" w:color="auto"/>
                      </w:divBdr>
                      <w:divsChild>
                        <w:div w:id="1016346829">
                          <w:marLeft w:val="0"/>
                          <w:marRight w:val="0"/>
                          <w:marTop w:val="0"/>
                          <w:marBottom w:val="0"/>
                          <w:divBdr>
                            <w:top w:val="none" w:sz="0" w:space="0" w:color="auto"/>
                            <w:left w:val="none" w:sz="0" w:space="0" w:color="auto"/>
                            <w:bottom w:val="none" w:sz="0" w:space="0" w:color="auto"/>
                            <w:right w:val="none" w:sz="0" w:space="0" w:color="auto"/>
                          </w:divBdr>
                          <w:divsChild>
                            <w:div w:id="4234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0281">
                      <w:marLeft w:val="0"/>
                      <w:marRight w:val="0"/>
                      <w:marTop w:val="0"/>
                      <w:marBottom w:val="0"/>
                      <w:divBdr>
                        <w:top w:val="none" w:sz="0" w:space="0" w:color="auto"/>
                        <w:left w:val="none" w:sz="0" w:space="0" w:color="auto"/>
                        <w:bottom w:val="none" w:sz="0" w:space="0" w:color="auto"/>
                        <w:right w:val="none" w:sz="0" w:space="0" w:color="auto"/>
                      </w:divBdr>
                      <w:divsChild>
                        <w:div w:id="608895475">
                          <w:marLeft w:val="0"/>
                          <w:marRight w:val="0"/>
                          <w:marTop w:val="0"/>
                          <w:marBottom w:val="0"/>
                          <w:divBdr>
                            <w:top w:val="none" w:sz="0" w:space="0" w:color="auto"/>
                            <w:left w:val="none" w:sz="0" w:space="0" w:color="auto"/>
                            <w:bottom w:val="none" w:sz="0" w:space="0" w:color="auto"/>
                            <w:right w:val="none" w:sz="0" w:space="0" w:color="auto"/>
                          </w:divBdr>
                          <w:divsChild>
                            <w:div w:id="6607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23861">
      <w:bodyDiv w:val="1"/>
      <w:marLeft w:val="0"/>
      <w:marRight w:val="0"/>
      <w:marTop w:val="0"/>
      <w:marBottom w:val="0"/>
      <w:divBdr>
        <w:top w:val="none" w:sz="0" w:space="0" w:color="auto"/>
        <w:left w:val="none" w:sz="0" w:space="0" w:color="auto"/>
        <w:bottom w:val="none" w:sz="0" w:space="0" w:color="auto"/>
        <w:right w:val="none" w:sz="0" w:space="0" w:color="auto"/>
      </w:divBdr>
      <w:divsChild>
        <w:div w:id="1851412990">
          <w:marLeft w:val="0"/>
          <w:marRight w:val="0"/>
          <w:marTop w:val="0"/>
          <w:marBottom w:val="0"/>
          <w:divBdr>
            <w:top w:val="none" w:sz="0" w:space="0" w:color="auto"/>
            <w:left w:val="none" w:sz="0" w:space="0" w:color="auto"/>
            <w:bottom w:val="none" w:sz="0" w:space="0" w:color="auto"/>
            <w:right w:val="none" w:sz="0" w:space="0" w:color="auto"/>
          </w:divBdr>
          <w:divsChild>
            <w:div w:id="1409233900">
              <w:marLeft w:val="0"/>
              <w:marRight w:val="0"/>
              <w:marTop w:val="0"/>
              <w:marBottom w:val="0"/>
              <w:divBdr>
                <w:top w:val="none" w:sz="0" w:space="0" w:color="auto"/>
                <w:left w:val="none" w:sz="0" w:space="0" w:color="auto"/>
                <w:bottom w:val="none" w:sz="0" w:space="0" w:color="auto"/>
                <w:right w:val="none" w:sz="0" w:space="0" w:color="auto"/>
              </w:divBdr>
              <w:divsChild>
                <w:div w:id="1615791604">
                  <w:marLeft w:val="0"/>
                  <w:marRight w:val="0"/>
                  <w:marTop w:val="0"/>
                  <w:marBottom w:val="0"/>
                  <w:divBdr>
                    <w:top w:val="none" w:sz="0" w:space="0" w:color="auto"/>
                    <w:left w:val="none" w:sz="0" w:space="0" w:color="auto"/>
                    <w:bottom w:val="none" w:sz="0" w:space="0" w:color="auto"/>
                    <w:right w:val="none" w:sz="0" w:space="0" w:color="auto"/>
                  </w:divBdr>
                </w:div>
                <w:div w:id="1694182647">
                  <w:marLeft w:val="0"/>
                  <w:marRight w:val="0"/>
                  <w:marTop w:val="0"/>
                  <w:marBottom w:val="0"/>
                  <w:divBdr>
                    <w:top w:val="none" w:sz="0" w:space="0" w:color="auto"/>
                    <w:left w:val="none" w:sz="0" w:space="0" w:color="auto"/>
                    <w:bottom w:val="none" w:sz="0" w:space="0" w:color="auto"/>
                    <w:right w:val="none" w:sz="0" w:space="0" w:color="auto"/>
                  </w:divBdr>
                </w:div>
                <w:div w:id="1258560973">
                  <w:marLeft w:val="0"/>
                  <w:marRight w:val="0"/>
                  <w:marTop w:val="0"/>
                  <w:marBottom w:val="0"/>
                  <w:divBdr>
                    <w:top w:val="none" w:sz="0" w:space="0" w:color="auto"/>
                    <w:left w:val="none" w:sz="0" w:space="0" w:color="auto"/>
                    <w:bottom w:val="none" w:sz="0" w:space="0" w:color="auto"/>
                    <w:right w:val="none" w:sz="0" w:space="0" w:color="auto"/>
                  </w:divBdr>
                  <w:divsChild>
                    <w:div w:id="83693598">
                      <w:marLeft w:val="0"/>
                      <w:marRight w:val="0"/>
                      <w:marTop w:val="0"/>
                      <w:marBottom w:val="0"/>
                      <w:divBdr>
                        <w:top w:val="none" w:sz="0" w:space="0" w:color="auto"/>
                        <w:left w:val="none" w:sz="0" w:space="0" w:color="auto"/>
                        <w:bottom w:val="none" w:sz="0" w:space="0" w:color="auto"/>
                        <w:right w:val="none" w:sz="0" w:space="0" w:color="auto"/>
                      </w:divBdr>
                    </w:div>
                    <w:div w:id="1873493732">
                      <w:marLeft w:val="0"/>
                      <w:marRight w:val="0"/>
                      <w:marTop w:val="0"/>
                      <w:marBottom w:val="0"/>
                      <w:divBdr>
                        <w:top w:val="none" w:sz="0" w:space="0" w:color="auto"/>
                        <w:left w:val="none" w:sz="0" w:space="0" w:color="auto"/>
                        <w:bottom w:val="none" w:sz="0" w:space="0" w:color="auto"/>
                        <w:right w:val="none" w:sz="0" w:space="0" w:color="auto"/>
                      </w:divBdr>
                      <w:divsChild>
                        <w:div w:id="882982873">
                          <w:marLeft w:val="0"/>
                          <w:marRight w:val="0"/>
                          <w:marTop w:val="0"/>
                          <w:marBottom w:val="0"/>
                          <w:divBdr>
                            <w:top w:val="none" w:sz="0" w:space="0" w:color="auto"/>
                            <w:left w:val="none" w:sz="0" w:space="0" w:color="auto"/>
                            <w:bottom w:val="none" w:sz="0" w:space="0" w:color="auto"/>
                            <w:right w:val="none" w:sz="0" w:space="0" w:color="auto"/>
                          </w:divBdr>
                          <w:divsChild>
                            <w:div w:id="1513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2495">
                      <w:marLeft w:val="0"/>
                      <w:marRight w:val="0"/>
                      <w:marTop w:val="0"/>
                      <w:marBottom w:val="0"/>
                      <w:divBdr>
                        <w:top w:val="none" w:sz="0" w:space="0" w:color="auto"/>
                        <w:left w:val="none" w:sz="0" w:space="0" w:color="auto"/>
                        <w:bottom w:val="none" w:sz="0" w:space="0" w:color="auto"/>
                        <w:right w:val="none" w:sz="0" w:space="0" w:color="auto"/>
                      </w:divBdr>
                      <w:divsChild>
                        <w:div w:id="816147169">
                          <w:marLeft w:val="0"/>
                          <w:marRight w:val="0"/>
                          <w:marTop w:val="0"/>
                          <w:marBottom w:val="0"/>
                          <w:divBdr>
                            <w:top w:val="none" w:sz="0" w:space="0" w:color="auto"/>
                            <w:left w:val="none" w:sz="0" w:space="0" w:color="auto"/>
                            <w:bottom w:val="none" w:sz="0" w:space="0" w:color="auto"/>
                            <w:right w:val="none" w:sz="0" w:space="0" w:color="auto"/>
                          </w:divBdr>
                          <w:divsChild>
                            <w:div w:id="1090851887">
                              <w:marLeft w:val="0"/>
                              <w:marRight w:val="0"/>
                              <w:marTop w:val="0"/>
                              <w:marBottom w:val="0"/>
                              <w:divBdr>
                                <w:top w:val="none" w:sz="0" w:space="0" w:color="auto"/>
                                <w:left w:val="none" w:sz="0" w:space="0" w:color="auto"/>
                                <w:bottom w:val="none" w:sz="0" w:space="0" w:color="auto"/>
                                <w:right w:val="none" w:sz="0" w:space="0" w:color="auto"/>
                              </w:divBdr>
                            </w:div>
                            <w:div w:id="136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2617">
                      <w:marLeft w:val="0"/>
                      <w:marRight w:val="0"/>
                      <w:marTop w:val="0"/>
                      <w:marBottom w:val="0"/>
                      <w:divBdr>
                        <w:top w:val="none" w:sz="0" w:space="0" w:color="auto"/>
                        <w:left w:val="none" w:sz="0" w:space="0" w:color="auto"/>
                        <w:bottom w:val="none" w:sz="0" w:space="0" w:color="auto"/>
                        <w:right w:val="none" w:sz="0" w:space="0" w:color="auto"/>
                      </w:divBdr>
                      <w:divsChild>
                        <w:div w:id="18949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005102">
      <w:bodyDiv w:val="1"/>
      <w:marLeft w:val="0"/>
      <w:marRight w:val="0"/>
      <w:marTop w:val="0"/>
      <w:marBottom w:val="0"/>
      <w:divBdr>
        <w:top w:val="none" w:sz="0" w:space="0" w:color="auto"/>
        <w:left w:val="none" w:sz="0" w:space="0" w:color="auto"/>
        <w:bottom w:val="none" w:sz="0" w:space="0" w:color="auto"/>
        <w:right w:val="none" w:sz="0" w:space="0" w:color="auto"/>
      </w:divBdr>
      <w:divsChild>
        <w:div w:id="888957213">
          <w:marLeft w:val="0"/>
          <w:marRight w:val="0"/>
          <w:marTop w:val="0"/>
          <w:marBottom w:val="0"/>
          <w:divBdr>
            <w:top w:val="none" w:sz="0" w:space="0" w:color="auto"/>
            <w:left w:val="none" w:sz="0" w:space="0" w:color="auto"/>
            <w:bottom w:val="none" w:sz="0" w:space="0" w:color="auto"/>
            <w:right w:val="none" w:sz="0" w:space="0" w:color="auto"/>
          </w:divBdr>
          <w:divsChild>
            <w:div w:id="1520045612">
              <w:marLeft w:val="0"/>
              <w:marRight w:val="0"/>
              <w:marTop w:val="0"/>
              <w:marBottom w:val="0"/>
              <w:divBdr>
                <w:top w:val="none" w:sz="0" w:space="0" w:color="auto"/>
                <w:left w:val="none" w:sz="0" w:space="0" w:color="auto"/>
                <w:bottom w:val="none" w:sz="0" w:space="0" w:color="auto"/>
                <w:right w:val="none" w:sz="0" w:space="0" w:color="auto"/>
              </w:divBdr>
              <w:divsChild>
                <w:div w:id="2053309633">
                  <w:marLeft w:val="0"/>
                  <w:marRight w:val="0"/>
                  <w:marTop w:val="0"/>
                  <w:marBottom w:val="0"/>
                  <w:divBdr>
                    <w:top w:val="none" w:sz="0" w:space="0" w:color="auto"/>
                    <w:left w:val="none" w:sz="0" w:space="0" w:color="auto"/>
                    <w:bottom w:val="none" w:sz="0" w:space="0" w:color="auto"/>
                    <w:right w:val="none" w:sz="0" w:space="0" w:color="auto"/>
                  </w:divBdr>
                  <w:divsChild>
                    <w:div w:id="183981916">
                      <w:marLeft w:val="0"/>
                      <w:marRight w:val="0"/>
                      <w:marTop w:val="0"/>
                      <w:marBottom w:val="0"/>
                      <w:divBdr>
                        <w:top w:val="none" w:sz="0" w:space="0" w:color="auto"/>
                        <w:left w:val="none" w:sz="0" w:space="0" w:color="auto"/>
                        <w:bottom w:val="none" w:sz="0" w:space="0" w:color="auto"/>
                        <w:right w:val="none" w:sz="0" w:space="0" w:color="auto"/>
                      </w:divBdr>
                      <w:divsChild>
                        <w:div w:id="475072596">
                          <w:marLeft w:val="0"/>
                          <w:marRight w:val="0"/>
                          <w:marTop w:val="120"/>
                          <w:marBottom w:val="0"/>
                          <w:divBdr>
                            <w:top w:val="none" w:sz="0" w:space="0" w:color="auto"/>
                            <w:left w:val="none" w:sz="0" w:space="0" w:color="auto"/>
                            <w:bottom w:val="none" w:sz="0" w:space="0" w:color="auto"/>
                            <w:right w:val="none" w:sz="0" w:space="0" w:color="auto"/>
                          </w:divBdr>
                          <w:divsChild>
                            <w:div w:id="312292363">
                              <w:marLeft w:val="0"/>
                              <w:marRight w:val="0"/>
                              <w:marTop w:val="0"/>
                              <w:marBottom w:val="0"/>
                              <w:divBdr>
                                <w:top w:val="none" w:sz="0" w:space="0" w:color="auto"/>
                                <w:left w:val="none" w:sz="0" w:space="0" w:color="auto"/>
                                <w:bottom w:val="none" w:sz="0" w:space="0" w:color="auto"/>
                                <w:right w:val="none" w:sz="0" w:space="0" w:color="auto"/>
                              </w:divBdr>
                              <w:divsChild>
                                <w:div w:id="1945840827">
                                  <w:marLeft w:val="30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986258">
      <w:bodyDiv w:val="1"/>
      <w:marLeft w:val="0"/>
      <w:marRight w:val="0"/>
      <w:marTop w:val="0"/>
      <w:marBottom w:val="0"/>
      <w:divBdr>
        <w:top w:val="none" w:sz="0" w:space="0" w:color="auto"/>
        <w:left w:val="none" w:sz="0" w:space="0" w:color="auto"/>
        <w:bottom w:val="none" w:sz="0" w:space="0" w:color="auto"/>
        <w:right w:val="none" w:sz="0" w:space="0" w:color="auto"/>
      </w:divBdr>
      <w:divsChild>
        <w:div w:id="856234744">
          <w:marLeft w:val="0"/>
          <w:marRight w:val="0"/>
          <w:marTop w:val="0"/>
          <w:marBottom w:val="0"/>
          <w:divBdr>
            <w:top w:val="none" w:sz="0" w:space="0" w:color="auto"/>
            <w:left w:val="none" w:sz="0" w:space="0" w:color="auto"/>
            <w:bottom w:val="none" w:sz="0" w:space="0" w:color="auto"/>
            <w:right w:val="none" w:sz="0" w:space="0" w:color="auto"/>
          </w:divBdr>
          <w:divsChild>
            <w:div w:id="988362490">
              <w:marLeft w:val="0"/>
              <w:marRight w:val="0"/>
              <w:marTop w:val="0"/>
              <w:marBottom w:val="0"/>
              <w:divBdr>
                <w:top w:val="none" w:sz="0" w:space="0" w:color="auto"/>
                <w:left w:val="none" w:sz="0" w:space="0" w:color="auto"/>
                <w:bottom w:val="none" w:sz="0" w:space="0" w:color="auto"/>
                <w:right w:val="none" w:sz="0" w:space="0" w:color="auto"/>
              </w:divBdr>
              <w:divsChild>
                <w:div w:id="1573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28466">
      <w:bodyDiv w:val="1"/>
      <w:marLeft w:val="0"/>
      <w:marRight w:val="0"/>
      <w:marTop w:val="0"/>
      <w:marBottom w:val="0"/>
      <w:divBdr>
        <w:top w:val="none" w:sz="0" w:space="0" w:color="auto"/>
        <w:left w:val="none" w:sz="0" w:space="0" w:color="auto"/>
        <w:bottom w:val="none" w:sz="0" w:space="0" w:color="auto"/>
        <w:right w:val="none" w:sz="0" w:space="0" w:color="auto"/>
      </w:divBdr>
      <w:divsChild>
        <w:div w:id="818762393">
          <w:marLeft w:val="0"/>
          <w:marRight w:val="0"/>
          <w:marTop w:val="0"/>
          <w:marBottom w:val="0"/>
          <w:divBdr>
            <w:top w:val="none" w:sz="0" w:space="0" w:color="auto"/>
            <w:left w:val="none" w:sz="0" w:space="0" w:color="auto"/>
            <w:bottom w:val="none" w:sz="0" w:space="0" w:color="auto"/>
            <w:right w:val="none" w:sz="0" w:space="0" w:color="auto"/>
          </w:divBdr>
          <w:divsChild>
            <w:div w:id="105393170">
              <w:marLeft w:val="0"/>
              <w:marRight w:val="0"/>
              <w:marTop w:val="0"/>
              <w:marBottom w:val="0"/>
              <w:divBdr>
                <w:top w:val="none" w:sz="0" w:space="0" w:color="auto"/>
                <w:left w:val="none" w:sz="0" w:space="0" w:color="auto"/>
                <w:bottom w:val="none" w:sz="0" w:space="0" w:color="auto"/>
                <w:right w:val="none" w:sz="0" w:space="0" w:color="auto"/>
              </w:divBdr>
              <w:divsChild>
                <w:div w:id="7454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5773">
      <w:bodyDiv w:val="1"/>
      <w:marLeft w:val="0"/>
      <w:marRight w:val="0"/>
      <w:marTop w:val="0"/>
      <w:marBottom w:val="0"/>
      <w:divBdr>
        <w:top w:val="none" w:sz="0" w:space="0" w:color="auto"/>
        <w:left w:val="none" w:sz="0" w:space="0" w:color="auto"/>
        <w:bottom w:val="none" w:sz="0" w:space="0" w:color="auto"/>
        <w:right w:val="none" w:sz="0" w:space="0" w:color="auto"/>
      </w:divBdr>
      <w:divsChild>
        <w:div w:id="1480270089">
          <w:marLeft w:val="0"/>
          <w:marRight w:val="0"/>
          <w:marTop w:val="0"/>
          <w:marBottom w:val="0"/>
          <w:divBdr>
            <w:top w:val="none" w:sz="0" w:space="0" w:color="auto"/>
            <w:left w:val="none" w:sz="0" w:space="0" w:color="auto"/>
            <w:bottom w:val="none" w:sz="0" w:space="0" w:color="auto"/>
            <w:right w:val="none" w:sz="0" w:space="0" w:color="auto"/>
          </w:divBdr>
          <w:divsChild>
            <w:div w:id="1373308340">
              <w:marLeft w:val="0"/>
              <w:marRight w:val="0"/>
              <w:marTop w:val="0"/>
              <w:marBottom w:val="0"/>
              <w:divBdr>
                <w:top w:val="none" w:sz="0" w:space="0" w:color="auto"/>
                <w:left w:val="none" w:sz="0" w:space="0" w:color="auto"/>
                <w:bottom w:val="none" w:sz="0" w:space="0" w:color="auto"/>
                <w:right w:val="none" w:sz="0" w:space="0" w:color="auto"/>
              </w:divBdr>
              <w:divsChild>
                <w:div w:id="14806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5443">
      <w:bodyDiv w:val="1"/>
      <w:marLeft w:val="0"/>
      <w:marRight w:val="0"/>
      <w:marTop w:val="0"/>
      <w:marBottom w:val="0"/>
      <w:divBdr>
        <w:top w:val="none" w:sz="0" w:space="0" w:color="auto"/>
        <w:left w:val="none" w:sz="0" w:space="0" w:color="auto"/>
        <w:bottom w:val="none" w:sz="0" w:space="0" w:color="auto"/>
        <w:right w:val="none" w:sz="0" w:space="0" w:color="auto"/>
      </w:divBdr>
      <w:divsChild>
        <w:div w:id="747776172">
          <w:marLeft w:val="0"/>
          <w:marRight w:val="0"/>
          <w:marTop w:val="0"/>
          <w:marBottom w:val="0"/>
          <w:divBdr>
            <w:top w:val="none" w:sz="0" w:space="0" w:color="auto"/>
            <w:left w:val="none" w:sz="0" w:space="0" w:color="auto"/>
            <w:bottom w:val="none" w:sz="0" w:space="0" w:color="auto"/>
            <w:right w:val="none" w:sz="0" w:space="0" w:color="auto"/>
          </w:divBdr>
          <w:divsChild>
            <w:div w:id="865485159">
              <w:marLeft w:val="0"/>
              <w:marRight w:val="0"/>
              <w:marTop w:val="0"/>
              <w:marBottom w:val="0"/>
              <w:divBdr>
                <w:top w:val="none" w:sz="0" w:space="0" w:color="auto"/>
                <w:left w:val="none" w:sz="0" w:space="0" w:color="auto"/>
                <w:bottom w:val="none" w:sz="0" w:space="0" w:color="auto"/>
                <w:right w:val="none" w:sz="0" w:space="0" w:color="auto"/>
              </w:divBdr>
              <w:divsChild>
                <w:div w:id="8348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es.wikipedia.org/wiki/Galicia" TargetMode="External"/><Relationship Id="rId26" Type="http://schemas.openxmlformats.org/officeDocument/2006/relationships/hyperlink" Target="https://es.wikipedia.org/wiki/Francia" TargetMode="External"/><Relationship Id="rId3" Type="http://schemas.openxmlformats.org/officeDocument/2006/relationships/styles" Target="styles.xml"/><Relationship Id="rId21" Type="http://schemas.openxmlformats.org/officeDocument/2006/relationships/hyperlink" Target="https://es.wikipedia.org/w/index.php?title=La_alcachofa&amp;action=edit&amp;redlink=1"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es.wikipedia.org/wiki/Catedral_de_Santiago_de_Compostela" TargetMode="External"/><Relationship Id="rId25" Type="http://schemas.openxmlformats.org/officeDocument/2006/relationships/hyperlink" Target="https://es.wikipedia.org/wiki/Plat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Idioma_gallego" TargetMode="External"/><Relationship Id="rId20" Type="http://schemas.openxmlformats.org/officeDocument/2006/relationships/hyperlink" Target="https://es.wikipedia.org/wiki/Catalina_de_Arag%C3%B3n" TargetMode="External"/><Relationship Id="rId29" Type="http://schemas.openxmlformats.org/officeDocument/2006/relationships/hyperlink" Target="https://es.wikipedia.org/wiki/18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es.wikipedia.org/wiki/14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es.wikipedia.org/wiki/Luis_XI_de_Francia" TargetMode="External"/><Relationship Id="rId28" Type="http://schemas.openxmlformats.org/officeDocument/2006/relationships/hyperlink" Target="https://es.wikipedia.org/wiki/Guerra_de_la_Independencia_Espa%C3%B1ola" TargetMode="External"/><Relationship Id="rId10" Type="http://schemas.openxmlformats.org/officeDocument/2006/relationships/image" Target="media/image2.jpeg"/><Relationship Id="rId19" Type="http://schemas.openxmlformats.org/officeDocument/2006/relationships/hyperlink" Target="https://es.wikipedia.org/wiki/Incensario" TargetMode="External"/><Relationship Id="rId31" Type="http://schemas.openxmlformats.org/officeDocument/2006/relationships/hyperlink" Target="https://es.wikipedia.org/wiki/Liturgi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es.wikipedia.org/wiki/1554" TargetMode="External"/><Relationship Id="rId27" Type="http://schemas.openxmlformats.org/officeDocument/2006/relationships/hyperlink" Target="https://es.wikipedia.org/wiki/1809" TargetMode="External"/><Relationship Id="rId30" Type="http://schemas.openxmlformats.org/officeDocument/2006/relationships/hyperlink" Target="https://es.wikipedia.org/wiki/Iglesia_(edifi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B91D-BB3C-492A-94B5-B46E96C8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940</Words>
  <Characters>5964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Terapia</dc:creator>
  <cp:keywords/>
  <dc:description/>
  <cp:lastModifiedBy>recepcion</cp:lastModifiedBy>
  <cp:revision>3</cp:revision>
  <cp:lastPrinted>2016-09-05T16:18:00Z</cp:lastPrinted>
  <dcterms:created xsi:type="dcterms:W3CDTF">2016-09-05T11:56:00Z</dcterms:created>
  <dcterms:modified xsi:type="dcterms:W3CDTF">2016-09-05T16:34:00Z</dcterms:modified>
</cp:coreProperties>
</file>